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9D0F4" w14:textId="081AE332" w:rsidR="00451F02" w:rsidRPr="006A7954" w:rsidRDefault="00306665" w:rsidP="00306665">
      <w:pPr>
        <w:spacing w:before="100" w:beforeAutospacing="1" w:after="100" w:afterAutospacing="1" w:line="240" w:lineRule="auto"/>
        <w:ind w:right="57"/>
        <w:contextualSpacing/>
        <w:mirrorIndents/>
        <w:jc w:val="right"/>
        <w:rPr>
          <w:rFonts w:ascii="Arial" w:eastAsia="Times New Roman" w:hAnsi="Arial" w:cs="Arial"/>
          <w:b/>
          <w:color w:val="000000"/>
          <w:spacing w:val="-1"/>
          <w:sz w:val="20"/>
          <w:szCs w:val="20"/>
        </w:rPr>
      </w:pPr>
      <w:r w:rsidRPr="006A7954">
        <w:rPr>
          <w:rFonts w:ascii="Arial" w:eastAsia="Times New Roman" w:hAnsi="Arial" w:cs="Arial"/>
          <w:b/>
          <w:color w:val="000000"/>
          <w:spacing w:val="-1"/>
          <w:sz w:val="20"/>
          <w:szCs w:val="20"/>
        </w:rPr>
        <w:t>Pirkimo Specialiųjų sąlygų 1 priedas</w:t>
      </w:r>
    </w:p>
    <w:p w14:paraId="23EAE5AB" w14:textId="77777777" w:rsidR="00306665" w:rsidRDefault="00306665" w:rsidP="00451F02">
      <w:pPr>
        <w:spacing w:before="100" w:beforeAutospacing="1" w:after="100" w:afterAutospacing="1" w:line="240" w:lineRule="auto"/>
        <w:ind w:right="57"/>
        <w:contextualSpacing/>
        <w:mirrorIndents/>
        <w:jc w:val="center"/>
        <w:rPr>
          <w:rFonts w:ascii="Times New Roman" w:eastAsia="Times New Roman" w:hAnsi="Times New Roman"/>
          <w:b/>
          <w:color w:val="000000"/>
          <w:spacing w:val="-1"/>
        </w:rPr>
      </w:pPr>
    </w:p>
    <w:p w14:paraId="2537C16E" w14:textId="77777777" w:rsidR="00306665" w:rsidRPr="00A159FE" w:rsidRDefault="00306665" w:rsidP="00451F02">
      <w:pPr>
        <w:spacing w:before="100" w:beforeAutospacing="1" w:after="100" w:afterAutospacing="1" w:line="240" w:lineRule="auto"/>
        <w:ind w:right="57"/>
        <w:contextualSpacing/>
        <w:mirrorIndents/>
        <w:jc w:val="center"/>
        <w:rPr>
          <w:rFonts w:ascii="Times New Roman" w:eastAsia="Times New Roman" w:hAnsi="Times New Roman"/>
          <w:b/>
          <w:color w:val="000000"/>
          <w:spacing w:val="-1"/>
        </w:rPr>
      </w:pPr>
    </w:p>
    <w:p w14:paraId="52E1E918" w14:textId="77777777" w:rsidR="00451F02" w:rsidRPr="00F95F41" w:rsidRDefault="00451F02" w:rsidP="00451F02">
      <w:pPr>
        <w:spacing w:before="100" w:beforeAutospacing="1" w:after="100" w:afterAutospacing="1" w:line="240" w:lineRule="auto"/>
        <w:ind w:right="57"/>
        <w:contextualSpacing/>
        <w:mirrorIndents/>
        <w:jc w:val="center"/>
        <w:rPr>
          <w:rFonts w:ascii="Arial" w:eastAsia="Times New Roman" w:hAnsi="Arial" w:cs="Arial"/>
          <w:b/>
          <w:color w:val="000000"/>
          <w:spacing w:val="-1"/>
          <w:sz w:val="32"/>
          <w:szCs w:val="32"/>
        </w:rPr>
      </w:pPr>
      <w:r w:rsidRPr="00F95F41">
        <w:rPr>
          <w:rFonts w:ascii="Arial" w:eastAsia="Times New Roman" w:hAnsi="Arial" w:cs="Arial"/>
          <w:b/>
          <w:color w:val="000000"/>
          <w:spacing w:val="-1"/>
          <w:sz w:val="32"/>
          <w:szCs w:val="32"/>
        </w:rPr>
        <w:t>TECHNINĖ SPECIFIKACIJA</w:t>
      </w:r>
    </w:p>
    <w:p w14:paraId="4C132B61" w14:textId="77777777" w:rsidR="00A9078C" w:rsidRDefault="00A9078C" w:rsidP="00334136">
      <w:pPr>
        <w:spacing w:before="100" w:beforeAutospacing="1" w:after="100" w:afterAutospacing="1" w:line="240" w:lineRule="auto"/>
        <w:ind w:right="57"/>
        <w:contextualSpacing/>
        <w:mirrorIndents/>
        <w:rPr>
          <w:rFonts w:ascii="Arial" w:eastAsia="Times New Roman" w:hAnsi="Arial" w:cs="Arial"/>
          <w:b/>
          <w:color w:val="000000"/>
          <w:spacing w:val="-1"/>
        </w:rPr>
      </w:pPr>
    </w:p>
    <w:p w14:paraId="130F104C" w14:textId="77777777" w:rsidR="00306665" w:rsidRPr="00F95F41" w:rsidRDefault="00306665" w:rsidP="00334136">
      <w:pPr>
        <w:spacing w:before="100" w:beforeAutospacing="1" w:after="100" w:afterAutospacing="1" w:line="240" w:lineRule="auto"/>
        <w:ind w:right="57"/>
        <w:contextualSpacing/>
        <w:mirrorIndents/>
        <w:rPr>
          <w:rFonts w:ascii="Arial" w:eastAsia="Times New Roman" w:hAnsi="Arial" w:cs="Arial"/>
          <w:b/>
          <w:color w:val="000000"/>
          <w:spacing w:val="-1"/>
        </w:rPr>
      </w:pPr>
    </w:p>
    <w:p w14:paraId="167413D7" w14:textId="77777777" w:rsidR="00A9078C" w:rsidRPr="00F95F41" w:rsidRDefault="00A9078C" w:rsidP="00B83FDD">
      <w:pPr>
        <w:tabs>
          <w:tab w:val="left" w:pos="284"/>
          <w:tab w:val="left" w:pos="851"/>
        </w:tabs>
        <w:spacing w:before="100" w:beforeAutospacing="1" w:after="100" w:afterAutospacing="1" w:line="240" w:lineRule="auto"/>
        <w:ind w:right="57"/>
        <w:contextualSpacing/>
        <w:mirrorIndents/>
        <w:jc w:val="center"/>
        <w:rPr>
          <w:rFonts w:ascii="Arial" w:eastAsia="Times New Roman" w:hAnsi="Arial" w:cs="Arial"/>
          <w:b/>
        </w:rPr>
      </w:pPr>
      <w:r w:rsidRPr="00F95F41">
        <w:rPr>
          <w:rFonts w:ascii="Arial" w:eastAsia="Times New Roman" w:hAnsi="Arial" w:cs="Arial"/>
          <w:b/>
        </w:rPr>
        <w:t>DRAUDIMO SUMOS IR BESĄLYGINĖS IŠSKAITOS</w:t>
      </w:r>
    </w:p>
    <w:p w14:paraId="7E29CC49" w14:textId="77777777" w:rsidR="00A9078C" w:rsidRPr="00F95F41" w:rsidRDefault="00A9078C" w:rsidP="00A9078C">
      <w:pPr>
        <w:tabs>
          <w:tab w:val="left" w:pos="284"/>
          <w:tab w:val="left" w:pos="851"/>
        </w:tabs>
        <w:spacing w:before="100" w:beforeAutospacing="1" w:after="100" w:afterAutospacing="1" w:line="240" w:lineRule="auto"/>
        <w:ind w:left="777" w:right="57"/>
        <w:contextualSpacing/>
        <w:mirrorIndents/>
        <w:rPr>
          <w:rFonts w:ascii="Arial" w:eastAsia="Times New Roman" w:hAnsi="Arial" w:cs="Arial"/>
          <w:b/>
        </w:rPr>
      </w:pPr>
    </w:p>
    <w:tbl>
      <w:tblPr>
        <w:tblW w:w="1006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560"/>
        <w:gridCol w:w="1701"/>
        <w:gridCol w:w="2267"/>
      </w:tblGrid>
      <w:tr w:rsidR="00A9078C" w:rsidRPr="00F95F41" w14:paraId="39195621" w14:textId="77777777" w:rsidTr="008A5AE0">
        <w:tc>
          <w:tcPr>
            <w:tcW w:w="4536" w:type="dxa"/>
            <w:vMerge w:val="restart"/>
            <w:vAlign w:val="center"/>
          </w:tcPr>
          <w:p w14:paraId="248EFAAB" w14:textId="77777777" w:rsidR="00A9078C" w:rsidRPr="00F95F41" w:rsidRDefault="00A9078C" w:rsidP="00FB2297">
            <w:pPr>
              <w:tabs>
                <w:tab w:val="left" w:pos="284"/>
                <w:tab w:val="left" w:pos="851"/>
              </w:tabs>
              <w:spacing w:after="0" w:line="240" w:lineRule="auto"/>
              <w:ind w:right="57"/>
              <w:contextualSpacing/>
              <w:mirrorIndents/>
              <w:jc w:val="center"/>
              <w:rPr>
                <w:rFonts w:ascii="Arial" w:eastAsia="Times New Roman" w:hAnsi="Arial" w:cs="Arial"/>
                <w:b/>
              </w:rPr>
            </w:pPr>
            <w:r w:rsidRPr="00F95F41">
              <w:rPr>
                <w:rFonts w:ascii="Arial" w:eastAsia="Times New Roman" w:hAnsi="Arial" w:cs="Arial"/>
                <w:b/>
              </w:rPr>
              <w:t>DRAUDIMO OBJEKTAS</w:t>
            </w:r>
          </w:p>
        </w:tc>
        <w:tc>
          <w:tcPr>
            <w:tcW w:w="3261" w:type="dxa"/>
            <w:gridSpan w:val="2"/>
            <w:vAlign w:val="center"/>
          </w:tcPr>
          <w:p w14:paraId="1C332633" w14:textId="77777777" w:rsidR="00A9078C" w:rsidRPr="00F95F41" w:rsidRDefault="00A9078C" w:rsidP="00FB2297">
            <w:pPr>
              <w:tabs>
                <w:tab w:val="left" w:pos="284"/>
                <w:tab w:val="left" w:pos="851"/>
              </w:tabs>
              <w:spacing w:after="0" w:line="240" w:lineRule="auto"/>
              <w:ind w:right="57"/>
              <w:contextualSpacing/>
              <w:mirrorIndents/>
              <w:jc w:val="center"/>
              <w:rPr>
                <w:rFonts w:ascii="Arial" w:eastAsia="Times New Roman" w:hAnsi="Arial" w:cs="Arial"/>
                <w:b/>
              </w:rPr>
            </w:pPr>
            <w:r w:rsidRPr="00F95F41">
              <w:rPr>
                <w:rFonts w:ascii="Arial" w:eastAsia="Times New Roman" w:hAnsi="Arial" w:cs="Arial"/>
                <w:b/>
              </w:rPr>
              <w:t>DRAUDIMO SUMA:</w:t>
            </w:r>
          </w:p>
        </w:tc>
        <w:tc>
          <w:tcPr>
            <w:tcW w:w="2267" w:type="dxa"/>
            <w:vMerge w:val="restart"/>
            <w:vAlign w:val="center"/>
          </w:tcPr>
          <w:p w14:paraId="714D2F37" w14:textId="77777777" w:rsidR="00A9078C" w:rsidRPr="00F95F41" w:rsidRDefault="00A9078C" w:rsidP="00FB2297">
            <w:pPr>
              <w:tabs>
                <w:tab w:val="left" w:pos="284"/>
                <w:tab w:val="left" w:pos="851"/>
              </w:tabs>
              <w:spacing w:after="0" w:line="240" w:lineRule="auto"/>
              <w:ind w:right="57"/>
              <w:contextualSpacing/>
              <w:mirrorIndents/>
              <w:jc w:val="center"/>
              <w:rPr>
                <w:rFonts w:ascii="Arial" w:eastAsia="Times New Roman" w:hAnsi="Arial" w:cs="Arial"/>
                <w:b/>
              </w:rPr>
            </w:pPr>
            <w:r w:rsidRPr="00F95F41">
              <w:rPr>
                <w:rFonts w:ascii="Arial" w:eastAsia="Times New Roman" w:hAnsi="Arial" w:cs="Arial"/>
                <w:b/>
              </w:rPr>
              <w:t>IŠSKAITA</w:t>
            </w:r>
          </w:p>
        </w:tc>
      </w:tr>
      <w:tr w:rsidR="00A9078C" w:rsidRPr="00F95F41" w14:paraId="1F5AB8B6" w14:textId="77777777" w:rsidTr="008A5AE0">
        <w:tc>
          <w:tcPr>
            <w:tcW w:w="4536" w:type="dxa"/>
            <w:vMerge/>
            <w:vAlign w:val="center"/>
          </w:tcPr>
          <w:p w14:paraId="1C0A014A" w14:textId="77777777" w:rsidR="00A9078C" w:rsidRPr="00F95F41" w:rsidRDefault="00A9078C" w:rsidP="00FB2297">
            <w:pPr>
              <w:tabs>
                <w:tab w:val="left" w:pos="284"/>
                <w:tab w:val="left" w:pos="851"/>
              </w:tabs>
              <w:spacing w:before="100" w:beforeAutospacing="1" w:after="100" w:afterAutospacing="1" w:line="240" w:lineRule="auto"/>
              <w:ind w:right="57"/>
              <w:contextualSpacing/>
              <w:mirrorIndents/>
              <w:jc w:val="center"/>
              <w:rPr>
                <w:rFonts w:ascii="Arial" w:eastAsia="Times New Roman" w:hAnsi="Arial" w:cs="Arial"/>
              </w:rPr>
            </w:pPr>
          </w:p>
        </w:tc>
        <w:tc>
          <w:tcPr>
            <w:tcW w:w="1560" w:type="dxa"/>
            <w:vAlign w:val="center"/>
          </w:tcPr>
          <w:p w14:paraId="46E02A6E" w14:textId="77777777" w:rsidR="00A9078C" w:rsidRPr="00F95F41" w:rsidRDefault="00A9078C" w:rsidP="00FB2297">
            <w:pPr>
              <w:tabs>
                <w:tab w:val="left" w:pos="284"/>
                <w:tab w:val="left" w:pos="851"/>
              </w:tabs>
              <w:spacing w:before="100" w:beforeAutospacing="1" w:after="100" w:afterAutospacing="1" w:line="240" w:lineRule="auto"/>
              <w:ind w:right="57"/>
              <w:contextualSpacing/>
              <w:mirrorIndents/>
              <w:jc w:val="center"/>
              <w:rPr>
                <w:rFonts w:ascii="Arial" w:eastAsia="Times New Roman" w:hAnsi="Arial" w:cs="Arial"/>
                <w:b/>
              </w:rPr>
            </w:pPr>
            <w:r w:rsidRPr="00F95F41">
              <w:rPr>
                <w:rFonts w:ascii="Arial" w:eastAsia="Times New Roman" w:hAnsi="Arial" w:cs="Arial"/>
                <w:b/>
              </w:rPr>
              <w:t>VIENAM ĮVYKIUI</w:t>
            </w:r>
          </w:p>
        </w:tc>
        <w:tc>
          <w:tcPr>
            <w:tcW w:w="1701" w:type="dxa"/>
            <w:vAlign w:val="center"/>
          </w:tcPr>
          <w:p w14:paraId="20C8A0CB" w14:textId="77777777" w:rsidR="00A9078C" w:rsidRPr="00F95F41" w:rsidRDefault="00A9078C" w:rsidP="00FB2297">
            <w:pPr>
              <w:tabs>
                <w:tab w:val="left" w:pos="284"/>
                <w:tab w:val="left" w:pos="851"/>
              </w:tabs>
              <w:spacing w:before="100" w:beforeAutospacing="1" w:after="100" w:afterAutospacing="1" w:line="240" w:lineRule="auto"/>
              <w:ind w:right="57"/>
              <w:contextualSpacing/>
              <w:mirrorIndents/>
              <w:jc w:val="center"/>
              <w:rPr>
                <w:rFonts w:ascii="Arial" w:eastAsia="Times New Roman" w:hAnsi="Arial" w:cs="Arial"/>
                <w:b/>
              </w:rPr>
            </w:pPr>
            <w:r w:rsidRPr="00F95F41">
              <w:rPr>
                <w:rFonts w:ascii="Arial" w:eastAsia="Times New Roman" w:hAnsi="Arial" w:cs="Arial"/>
                <w:b/>
              </w:rPr>
              <w:t>VISIEMS ĮVYKIAMS</w:t>
            </w:r>
          </w:p>
        </w:tc>
        <w:tc>
          <w:tcPr>
            <w:tcW w:w="2267" w:type="dxa"/>
            <w:vMerge/>
            <w:vAlign w:val="center"/>
          </w:tcPr>
          <w:p w14:paraId="4BCD55A0" w14:textId="77777777" w:rsidR="00A9078C" w:rsidRPr="00F95F41" w:rsidRDefault="00A9078C" w:rsidP="00FB2297">
            <w:pPr>
              <w:tabs>
                <w:tab w:val="left" w:pos="284"/>
                <w:tab w:val="left" w:pos="851"/>
              </w:tabs>
              <w:spacing w:before="100" w:beforeAutospacing="1" w:after="100" w:afterAutospacing="1" w:line="240" w:lineRule="auto"/>
              <w:ind w:right="57"/>
              <w:contextualSpacing/>
              <w:mirrorIndents/>
              <w:jc w:val="center"/>
              <w:rPr>
                <w:rFonts w:ascii="Arial" w:eastAsia="Times New Roman" w:hAnsi="Arial" w:cs="Arial"/>
              </w:rPr>
            </w:pPr>
          </w:p>
        </w:tc>
      </w:tr>
      <w:tr w:rsidR="0000734C" w:rsidRPr="00F95F41" w14:paraId="1F5F5659" w14:textId="77777777" w:rsidTr="002C58A1">
        <w:tc>
          <w:tcPr>
            <w:tcW w:w="4536" w:type="dxa"/>
            <w:vAlign w:val="center"/>
          </w:tcPr>
          <w:p w14:paraId="68515477" w14:textId="4D4D85C8" w:rsidR="0000734C" w:rsidRPr="00F95F41" w:rsidRDefault="0000734C" w:rsidP="00070BA6">
            <w:pPr>
              <w:tabs>
                <w:tab w:val="left" w:pos="284"/>
                <w:tab w:val="left" w:pos="851"/>
              </w:tabs>
              <w:spacing w:before="100" w:beforeAutospacing="1" w:after="100" w:afterAutospacing="1" w:line="240" w:lineRule="auto"/>
              <w:ind w:right="57"/>
              <w:contextualSpacing/>
              <w:mirrorIndents/>
              <w:jc w:val="both"/>
              <w:rPr>
                <w:rFonts w:ascii="Arial" w:eastAsia="Times New Roman" w:hAnsi="Arial" w:cs="Arial"/>
              </w:rPr>
            </w:pPr>
            <w:r w:rsidRPr="00F95F41">
              <w:rPr>
                <w:rFonts w:ascii="Arial" w:eastAsia="Times New Roman" w:hAnsi="Arial" w:cs="Arial"/>
              </w:rPr>
              <w:t>Vadovų ir vadovaujančių asmenų atsakomybės draudimas</w:t>
            </w:r>
          </w:p>
        </w:tc>
        <w:tc>
          <w:tcPr>
            <w:tcW w:w="1560" w:type="dxa"/>
            <w:vAlign w:val="center"/>
          </w:tcPr>
          <w:p w14:paraId="1322431B" w14:textId="545C03CC" w:rsidR="0000734C" w:rsidRPr="00F95F41" w:rsidRDefault="0000734C" w:rsidP="00070BA6">
            <w:pPr>
              <w:tabs>
                <w:tab w:val="left" w:pos="284"/>
                <w:tab w:val="left" w:pos="851"/>
              </w:tabs>
              <w:spacing w:before="100" w:beforeAutospacing="1" w:after="100" w:afterAutospacing="1" w:line="240" w:lineRule="auto"/>
              <w:ind w:right="57"/>
              <w:contextualSpacing/>
              <w:mirrorIndents/>
              <w:jc w:val="center"/>
              <w:rPr>
                <w:rFonts w:ascii="Arial" w:eastAsia="Times New Roman" w:hAnsi="Arial" w:cs="Arial"/>
              </w:rPr>
            </w:pPr>
            <w:r w:rsidRPr="00F95F41">
              <w:rPr>
                <w:rFonts w:ascii="Arial" w:eastAsia="Times New Roman" w:hAnsi="Arial" w:cs="Arial"/>
              </w:rPr>
              <w:t>10.000.000 €</w:t>
            </w:r>
          </w:p>
        </w:tc>
        <w:tc>
          <w:tcPr>
            <w:tcW w:w="1701" w:type="dxa"/>
            <w:vAlign w:val="center"/>
          </w:tcPr>
          <w:p w14:paraId="24752F8A" w14:textId="08B3664C" w:rsidR="0000734C" w:rsidRPr="00F95F41" w:rsidRDefault="0000734C" w:rsidP="00070BA6">
            <w:pPr>
              <w:tabs>
                <w:tab w:val="left" w:pos="284"/>
                <w:tab w:val="left" w:pos="851"/>
              </w:tabs>
              <w:spacing w:before="100" w:beforeAutospacing="1" w:after="100" w:afterAutospacing="1" w:line="240" w:lineRule="auto"/>
              <w:ind w:right="57"/>
              <w:contextualSpacing/>
              <w:mirrorIndents/>
              <w:jc w:val="center"/>
              <w:rPr>
                <w:rFonts w:ascii="Arial" w:eastAsia="Times New Roman" w:hAnsi="Arial" w:cs="Arial"/>
              </w:rPr>
            </w:pPr>
            <w:r w:rsidRPr="00F95F41">
              <w:rPr>
                <w:rFonts w:ascii="Arial" w:eastAsia="Times New Roman" w:hAnsi="Arial" w:cs="Arial"/>
              </w:rPr>
              <w:t>10.000.000 €</w:t>
            </w:r>
          </w:p>
        </w:tc>
        <w:tc>
          <w:tcPr>
            <w:tcW w:w="2267" w:type="dxa"/>
            <w:vAlign w:val="center"/>
          </w:tcPr>
          <w:p w14:paraId="3EAD749C" w14:textId="51D5BAE0" w:rsidR="0000734C" w:rsidRPr="00F95F41" w:rsidRDefault="0000734C" w:rsidP="00070BA6">
            <w:pPr>
              <w:tabs>
                <w:tab w:val="left" w:pos="284"/>
                <w:tab w:val="left" w:pos="851"/>
              </w:tabs>
              <w:spacing w:before="100" w:beforeAutospacing="1" w:after="100" w:afterAutospacing="1" w:line="240" w:lineRule="auto"/>
              <w:ind w:right="57"/>
              <w:contextualSpacing/>
              <w:mirrorIndents/>
              <w:jc w:val="center"/>
              <w:rPr>
                <w:rFonts w:ascii="Arial" w:eastAsia="Times New Roman" w:hAnsi="Arial" w:cs="Arial"/>
              </w:rPr>
            </w:pPr>
            <w:r w:rsidRPr="00F95F41">
              <w:rPr>
                <w:rFonts w:ascii="Arial" w:eastAsia="Times New Roman" w:hAnsi="Arial" w:cs="Arial"/>
              </w:rPr>
              <w:t>0 €</w:t>
            </w:r>
          </w:p>
        </w:tc>
      </w:tr>
      <w:tr w:rsidR="00070BA6" w:rsidRPr="00F95F41" w14:paraId="520D62D5" w14:textId="77777777" w:rsidTr="008A5AE0">
        <w:tc>
          <w:tcPr>
            <w:tcW w:w="4536" w:type="dxa"/>
            <w:vAlign w:val="center"/>
          </w:tcPr>
          <w:p w14:paraId="19E5C758" w14:textId="4136F9C8" w:rsidR="00070BA6" w:rsidRPr="00F95F41" w:rsidRDefault="00070BA6" w:rsidP="00070BA6">
            <w:pPr>
              <w:tabs>
                <w:tab w:val="left" w:pos="284"/>
                <w:tab w:val="left" w:pos="851"/>
              </w:tabs>
              <w:spacing w:before="100" w:beforeAutospacing="1" w:after="100" w:afterAutospacing="1" w:line="240" w:lineRule="auto"/>
              <w:ind w:right="57"/>
              <w:contextualSpacing/>
              <w:mirrorIndents/>
              <w:jc w:val="right"/>
              <w:rPr>
                <w:rFonts w:ascii="Arial" w:eastAsia="Times New Roman" w:hAnsi="Arial" w:cs="Arial"/>
                <w:b/>
                <w:color w:val="FF0000"/>
              </w:rPr>
            </w:pPr>
            <w:r w:rsidRPr="00F95F41">
              <w:rPr>
                <w:rFonts w:ascii="Arial" w:eastAsia="Times New Roman" w:hAnsi="Arial" w:cs="Arial"/>
                <w:b/>
              </w:rPr>
              <w:t>Bendra draudimo suma:</w:t>
            </w:r>
          </w:p>
        </w:tc>
        <w:tc>
          <w:tcPr>
            <w:tcW w:w="1560" w:type="dxa"/>
            <w:vAlign w:val="center"/>
          </w:tcPr>
          <w:p w14:paraId="1F1D33FE" w14:textId="36D92E81" w:rsidR="00070BA6" w:rsidRPr="00F95F41" w:rsidRDefault="008A5AE0" w:rsidP="00070BA6">
            <w:pPr>
              <w:tabs>
                <w:tab w:val="left" w:pos="284"/>
                <w:tab w:val="left" w:pos="851"/>
              </w:tabs>
              <w:spacing w:before="100" w:beforeAutospacing="1" w:after="100" w:afterAutospacing="1" w:line="240" w:lineRule="auto"/>
              <w:ind w:right="57"/>
              <w:contextualSpacing/>
              <w:mirrorIndents/>
              <w:jc w:val="center"/>
              <w:rPr>
                <w:rFonts w:ascii="Arial" w:eastAsia="Times New Roman" w:hAnsi="Arial" w:cs="Arial"/>
                <w:b/>
              </w:rPr>
            </w:pPr>
            <w:r w:rsidRPr="00F95F41">
              <w:rPr>
                <w:rFonts w:ascii="Arial" w:eastAsia="Times New Roman" w:hAnsi="Arial" w:cs="Arial"/>
              </w:rPr>
              <w:t>10</w:t>
            </w:r>
            <w:r w:rsidR="007063E4" w:rsidRPr="00F95F41">
              <w:rPr>
                <w:rFonts w:ascii="Arial" w:eastAsia="Times New Roman" w:hAnsi="Arial" w:cs="Arial"/>
              </w:rPr>
              <w:t>.0</w:t>
            </w:r>
            <w:r w:rsidR="00070BA6" w:rsidRPr="00F95F41">
              <w:rPr>
                <w:rFonts w:ascii="Arial" w:eastAsia="Times New Roman" w:hAnsi="Arial" w:cs="Arial"/>
              </w:rPr>
              <w:t>00.000 €</w:t>
            </w:r>
          </w:p>
        </w:tc>
        <w:tc>
          <w:tcPr>
            <w:tcW w:w="1701" w:type="dxa"/>
            <w:vAlign w:val="center"/>
          </w:tcPr>
          <w:p w14:paraId="3E605384" w14:textId="4617F276" w:rsidR="00070BA6" w:rsidRPr="00F95F41" w:rsidRDefault="008A5AE0" w:rsidP="00070BA6">
            <w:pPr>
              <w:tabs>
                <w:tab w:val="left" w:pos="284"/>
                <w:tab w:val="left" w:pos="851"/>
              </w:tabs>
              <w:spacing w:before="100" w:beforeAutospacing="1" w:after="100" w:afterAutospacing="1" w:line="240" w:lineRule="auto"/>
              <w:ind w:right="57"/>
              <w:contextualSpacing/>
              <w:mirrorIndents/>
              <w:jc w:val="center"/>
              <w:rPr>
                <w:rFonts w:ascii="Arial" w:eastAsia="Times New Roman" w:hAnsi="Arial" w:cs="Arial"/>
                <w:b/>
              </w:rPr>
            </w:pPr>
            <w:r w:rsidRPr="00F95F41">
              <w:rPr>
                <w:rFonts w:ascii="Arial" w:eastAsia="Times New Roman" w:hAnsi="Arial" w:cs="Arial"/>
              </w:rPr>
              <w:t>10</w:t>
            </w:r>
            <w:r w:rsidR="007063E4" w:rsidRPr="00F95F41">
              <w:rPr>
                <w:rFonts w:ascii="Arial" w:eastAsia="Times New Roman" w:hAnsi="Arial" w:cs="Arial"/>
              </w:rPr>
              <w:t>.0</w:t>
            </w:r>
            <w:r w:rsidR="00070BA6" w:rsidRPr="00F95F41">
              <w:rPr>
                <w:rFonts w:ascii="Arial" w:eastAsia="Times New Roman" w:hAnsi="Arial" w:cs="Arial"/>
              </w:rPr>
              <w:t>00.000 €</w:t>
            </w:r>
          </w:p>
        </w:tc>
        <w:tc>
          <w:tcPr>
            <w:tcW w:w="2267" w:type="dxa"/>
            <w:vAlign w:val="center"/>
          </w:tcPr>
          <w:p w14:paraId="1070CA4B" w14:textId="77777777" w:rsidR="00070BA6" w:rsidRPr="00F95F41" w:rsidRDefault="00070BA6" w:rsidP="00070BA6">
            <w:pPr>
              <w:tabs>
                <w:tab w:val="left" w:pos="284"/>
                <w:tab w:val="left" w:pos="851"/>
              </w:tabs>
              <w:spacing w:before="100" w:beforeAutospacing="1" w:after="100" w:afterAutospacing="1" w:line="240" w:lineRule="auto"/>
              <w:ind w:right="57"/>
              <w:contextualSpacing/>
              <w:mirrorIndents/>
              <w:jc w:val="center"/>
              <w:rPr>
                <w:rFonts w:ascii="Arial" w:eastAsia="Times New Roman" w:hAnsi="Arial" w:cs="Arial"/>
              </w:rPr>
            </w:pPr>
          </w:p>
        </w:tc>
      </w:tr>
    </w:tbl>
    <w:p w14:paraId="66955912" w14:textId="77777777" w:rsidR="00A9078C" w:rsidRPr="00F95F41" w:rsidRDefault="00A9078C" w:rsidP="00A9078C">
      <w:pPr>
        <w:tabs>
          <w:tab w:val="left" w:pos="284"/>
          <w:tab w:val="left" w:pos="851"/>
        </w:tabs>
        <w:spacing w:before="100" w:beforeAutospacing="1" w:after="100" w:afterAutospacing="1" w:line="240" w:lineRule="auto"/>
        <w:ind w:left="777" w:right="57"/>
        <w:contextualSpacing/>
        <w:mirrorIndents/>
        <w:rPr>
          <w:rFonts w:ascii="Arial" w:eastAsia="Times New Roman" w:hAnsi="Arial" w:cs="Arial"/>
          <w:b/>
        </w:rPr>
      </w:pPr>
    </w:p>
    <w:tbl>
      <w:tblPr>
        <w:tblW w:w="10060"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789"/>
      </w:tblGrid>
      <w:tr w:rsidR="00A9078C" w:rsidRPr="00F95F41" w14:paraId="72E1A041" w14:textId="77777777" w:rsidTr="00AD2383">
        <w:trPr>
          <w:trHeight w:val="152"/>
          <w:jc w:val="center"/>
        </w:trPr>
        <w:tc>
          <w:tcPr>
            <w:tcW w:w="10060" w:type="dxa"/>
            <w:gridSpan w:val="2"/>
            <w:shd w:val="clear" w:color="auto" w:fill="F2F2F2"/>
            <w:vAlign w:val="center"/>
          </w:tcPr>
          <w:p w14:paraId="74F4EAD3" w14:textId="77777777" w:rsidR="00A9078C" w:rsidRPr="00F95F41" w:rsidRDefault="00A9078C" w:rsidP="00FB2297">
            <w:pPr>
              <w:tabs>
                <w:tab w:val="right" w:leader="underscore" w:pos="8505"/>
              </w:tabs>
              <w:spacing w:after="0" w:line="240" w:lineRule="auto"/>
              <w:jc w:val="center"/>
              <w:rPr>
                <w:rFonts w:ascii="Arial" w:hAnsi="Arial" w:cs="Arial"/>
                <w:b/>
              </w:rPr>
            </w:pPr>
            <w:r w:rsidRPr="00F95F41">
              <w:rPr>
                <w:rFonts w:ascii="Arial" w:eastAsia="Times New Roman" w:hAnsi="Arial" w:cs="Arial"/>
                <w:b/>
              </w:rPr>
              <w:t>VADOVŲ IR VADOVAUJANČIŲ ASMENŲ ATSAKOMYBĖS</w:t>
            </w:r>
            <w:r w:rsidRPr="00F95F41">
              <w:rPr>
                <w:rFonts w:ascii="Arial" w:hAnsi="Arial" w:cs="Arial"/>
                <w:b/>
              </w:rPr>
              <w:t xml:space="preserve"> DRAUDIMAS</w:t>
            </w:r>
          </w:p>
        </w:tc>
      </w:tr>
      <w:tr w:rsidR="00A9078C" w:rsidRPr="00F95F41" w14:paraId="74F218A4" w14:textId="77777777" w:rsidTr="00AD2383">
        <w:trPr>
          <w:trHeight w:val="70"/>
          <w:jc w:val="center"/>
        </w:trPr>
        <w:tc>
          <w:tcPr>
            <w:tcW w:w="10060" w:type="dxa"/>
            <w:gridSpan w:val="2"/>
            <w:shd w:val="clear" w:color="auto" w:fill="F2F2F2"/>
            <w:vAlign w:val="center"/>
          </w:tcPr>
          <w:p w14:paraId="54CDC457" w14:textId="4FB320EA" w:rsidR="00A9078C" w:rsidRPr="00F95F41" w:rsidRDefault="006844F9" w:rsidP="006844F9">
            <w:pPr>
              <w:pStyle w:val="BodyTextIndent"/>
              <w:numPr>
                <w:ilvl w:val="0"/>
                <w:numId w:val="34"/>
              </w:numPr>
              <w:spacing w:after="0"/>
              <w:ind w:left="426" w:hanging="426"/>
              <w:jc w:val="center"/>
              <w:rPr>
                <w:rFonts w:ascii="Arial" w:hAnsi="Arial" w:cs="Arial"/>
                <w:b/>
                <w:sz w:val="22"/>
                <w:szCs w:val="22"/>
              </w:rPr>
            </w:pPr>
            <w:r w:rsidRPr="00F95F41">
              <w:rPr>
                <w:rFonts w:ascii="Arial" w:hAnsi="Arial" w:cs="Arial"/>
                <w:b/>
                <w:sz w:val="22"/>
                <w:szCs w:val="22"/>
              </w:rPr>
              <w:t>Pirkimo objektas ir apimtys</w:t>
            </w:r>
          </w:p>
        </w:tc>
      </w:tr>
      <w:tr w:rsidR="005856B6" w:rsidRPr="00F95F41" w14:paraId="20F983D1" w14:textId="77777777" w:rsidTr="003D196E">
        <w:trPr>
          <w:trHeight w:val="70"/>
          <w:jc w:val="center"/>
        </w:trPr>
        <w:tc>
          <w:tcPr>
            <w:tcW w:w="1271" w:type="dxa"/>
            <w:vAlign w:val="center"/>
          </w:tcPr>
          <w:p w14:paraId="06A84005" w14:textId="77777777" w:rsidR="005856B6" w:rsidRPr="00F95F41" w:rsidRDefault="005856B6" w:rsidP="005856B6">
            <w:pPr>
              <w:pStyle w:val="BodyTextIndent"/>
              <w:numPr>
                <w:ilvl w:val="1"/>
                <w:numId w:val="34"/>
              </w:numPr>
              <w:spacing w:after="0"/>
              <w:jc w:val="center"/>
              <w:rPr>
                <w:rFonts w:ascii="Arial" w:hAnsi="Arial" w:cs="Arial"/>
                <w:b/>
                <w:sz w:val="22"/>
                <w:szCs w:val="22"/>
              </w:rPr>
            </w:pPr>
          </w:p>
        </w:tc>
        <w:tc>
          <w:tcPr>
            <w:tcW w:w="8789" w:type="dxa"/>
            <w:vAlign w:val="center"/>
          </w:tcPr>
          <w:p w14:paraId="7FACBDC7" w14:textId="383A6DE8" w:rsidR="005856B6" w:rsidRPr="00F95F41" w:rsidRDefault="00A648DB" w:rsidP="005856B6">
            <w:pPr>
              <w:pStyle w:val="BodyTextIndent"/>
              <w:spacing w:after="0"/>
              <w:ind w:left="0"/>
              <w:jc w:val="both"/>
              <w:rPr>
                <w:rFonts w:ascii="Arial" w:hAnsi="Arial" w:cs="Arial"/>
                <w:b/>
                <w:sz w:val="22"/>
                <w:szCs w:val="22"/>
              </w:rPr>
            </w:pPr>
            <w:r w:rsidRPr="00F95F41">
              <w:rPr>
                <w:rFonts w:ascii="Arial" w:hAnsi="Arial" w:cs="Arial"/>
                <w:b/>
                <w:sz w:val="22"/>
                <w:szCs w:val="22"/>
              </w:rPr>
              <w:t>AB „Miesto gijos“</w:t>
            </w:r>
            <w:r w:rsidR="005856B6" w:rsidRPr="00F95F41">
              <w:rPr>
                <w:rFonts w:ascii="Arial" w:hAnsi="Arial" w:cs="Arial"/>
                <w:bCs/>
                <w:sz w:val="22"/>
                <w:szCs w:val="22"/>
              </w:rPr>
              <w:t xml:space="preserve"> (toliau tekste – </w:t>
            </w:r>
            <w:r w:rsidR="005856B6" w:rsidRPr="00F95F41">
              <w:rPr>
                <w:rFonts w:ascii="Arial" w:hAnsi="Arial" w:cs="Arial"/>
                <w:b/>
                <w:bCs/>
                <w:sz w:val="22"/>
                <w:szCs w:val="22"/>
              </w:rPr>
              <w:t>Draudėjas</w:t>
            </w:r>
            <w:r w:rsidR="00343C58" w:rsidRPr="00F95F41">
              <w:rPr>
                <w:rFonts w:ascii="Arial" w:hAnsi="Arial" w:cs="Arial"/>
                <w:b/>
                <w:bCs/>
                <w:sz w:val="22"/>
                <w:szCs w:val="22"/>
              </w:rPr>
              <w:t>/Bendrovė</w:t>
            </w:r>
            <w:r w:rsidR="005856B6" w:rsidRPr="00F95F41">
              <w:rPr>
                <w:rFonts w:ascii="Arial" w:hAnsi="Arial" w:cs="Arial"/>
                <w:bCs/>
                <w:sz w:val="22"/>
                <w:szCs w:val="22"/>
              </w:rPr>
              <w:t xml:space="preserve">) vadovaujančių asmenų civilinės atsakomybės draudimas. Sąvoka „Draudėjas“ neapima </w:t>
            </w:r>
            <w:r w:rsidR="000273D9" w:rsidRPr="00F95F41">
              <w:rPr>
                <w:rFonts w:ascii="Arial" w:hAnsi="Arial" w:cs="Arial"/>
                <w:bCs/>
                <w:sz w:val="22"/>
                <w:szCs w:val="22"/>
              </w:rPr>
              <w:t>AB „Miesto gijos“</w:t>
            </w:r>
            <w:r w:rsidR="00BB7CBA" w:rsidRPr="00F95F41">
              <w:rPr>
                <w:rFonts w:ascii="Arial" w:hAnsi="Arial" w:cs="Arial"/>
                <w:bCs/>
                <w:sz w:val="22"/>
                <w:szCs w:val="22"/>
              </w:rPr>
              <w:t xml:space="preserve"> </w:t>
            </w:r>
            <w:r w:rsidR="005856B6" w:rsidRPr="00F95F41">
              <w:rPr>
                <w:rFonts w:ascii="Arial" w:hAnsi="Arial" w:cs="Arial"/>
                <w:bCs/>
                <w:sz w:val="22"/>
                <w:szCs w:val="22"/>
              </w:rPr>
              <w:t>dukterinių įmonių ir/ ar įstaigų.</w:t>
            </w:r>
          </w:p>
        </w:tc>
      </w:tr>
      <w:tr w:rsidR="005856B6" w:rsidRPr="00F95F41" w14:paraId="6BD8775E" w14:textId="77777777" w:rsidTr="003D196E">
        <w:trPr>
          <w:trHeight w:val="70"/>
          <w:jc w:val="center"/>
        </w:trPr>
        <w:tc>
          <w:tcPr>
            <w:tcW w:w="1271" w:type="dxa"/>
            <w:vAlign w:val="center"/>
          </w:tcPr>
          <w:p w14:paraId="1F429A9B" w14:textId="77777777" w:rsidR="005856B6" w:rsidRPr="00F95F41" w:rsidRDefault="005856B6" w:rsidP="005856B6">
            <w:pPr>
              <w:pStyle w:val="BodyTextIndent"/>
              <w:numPr>
                <w:ilvl w:val="1"/>
                <w:numId w:val="34"/>
              </w:numPr>
              <w:spacing w:after="0"/>
              <w:jc w:val="center"/>
              <w:rPr>
                <w:rFonts w:ascii="Arial" w:hAnsi="Arial" w:cs="Arial"/>
                <w:b/>
                <w:sz w:val="22"/>
                <w:szCs w:val="22"/>
              </w:rPr>
            </w:pPr>
          </w:p>
        </w:tc>
        <w:tc>
          <w:tcPr>
            <w:tcW w:w="8789" w:type="dxa"/>
            <w:vAlign w:val="center"/>
          </w:tcPr>
          <w:p w14:paraId="5931F031" w14:textId="5488C090" w:rsidR="005856B6" w:rsidRPr="00F95F41" w:rsidRDefault="005856B6" w:rsidP="005856B6">
            <w:pPr>
              <w:pStyle w:val="BodyTextIndent"/>
              <w:spacing w:after="0"/>
              <w:ind w:left="0"/>
              <w:jc w:val="both"/>
              <w:rPr>
                <w:rFonts w:ascii="Arial" w:hAnsi="Arial" w:cs="Arial"/>
                <w:bCs/>
                <w:sz w:val="22"/>
                <w:szCs w:val="22"/>
              </w:rPr>
            </w:pPr>
            <w:r w:rsidRPr="00F95F41">
              <w:rPr>
                <w:rFonts w:ascii="Arial" w:hAnsi="Arial" w:cs="Arial"/>
                <w:bCs/>
                <w:sz w:val="22"/>
                <w:szCs w:val="22"/>
              </w:rPr>
              <w:t xml:space="preserve">Draudimo bendrovė (toliau tekste - </w:t>
            </w:r>
            <w:r w:rsidRPr="00F95F41">
              <w:rPr>
                <w:rFonts w:ascii="Arial" w:hAnsi="Arial" w:cs="Arial"/>
                <w:b/>
                <w:bCs/>
                <w:sz w:val="22"/>
                <w:szCs w:val="22"/>
              </w:rPr>
              <w:t>Draudikas</w:t>
            </w:r>
            <w:r w:rsidRPr="00F95F41">
              <w:rPr>
                <w:rFonts w:ascii="Arial" w:hAnsi="Arial" w:cs="Arial"/>
                <w:bCs/>
                <w:sz w:val="22"/>
                <w:szCs w:val="22"/>
              </w:rPr>
              <w:t xml:space="preserve">), sudariusi su </w:t>
            </w:r>
            <w:r w:rsidRPr="00F95F41">
              <w:rPr>
                <w:rFonts w:ascii="Arial" w:hAnsi="Arial" w:cs="Arial"/>
                <w:b/>
                <w:bCs/>
                <w:sz w:val="22"/>
                <w:szCs w:val="22"/>
              </w:rPr>
              <w:t>Draudėju</w:t>
            </w:r>
            <w:r w:rsidRPr="00F95F41">
              <w:rPr>
                <w:rFonts w:ascii="Arial" w:hAnsi="Arial" w:cs="Arial"/>
                <w:bCs/>
                <w:sz w:val="22"/>
                <w:szCs w:val="22"/>
              </w:rPr>
              <w:t xml:space="preserve"> draudimo sutartį pagal techninės specifikacijos sąlygas.</w:t>
            </w:r>
          </w:p>
        </w:tc>
      </w:tr>
      <w:tr w:rsidR="005856B6" w:rsidRPr="00F95F41" w14:paraId="644E1E9B" w14:textId="77777777" w:rsidTr="003D196E">
        <w:trPr>
          <w:trHeight w:val="70"/>
          <w:jc w:val="center"/>
        </w:trPr>
        <w:tc>
          <w:tcPr>
            <w:tcW w:w="1271" w:type="dxa"/>
            <w:vAlign w:val="center"/>
          </w:tcPr>
          <w:p w14:paraId="6A683CBE" w14:textId="77777777" w:rsidR="005856B6" w:rsidRPr="00F95F41" w:rsidRDefault="005856B6" w:rsidP="005856B6">
            <w:pPr>
              <w:pStyle w:val="BodyTextIndent"/>
              <w:numPr>
                <w:ilvl w:val="1"/>
                <w:numId w:val="34"/>
              </w:numPr>
              <w:spacing w:after="0"/>
              <w:jc w:val="center"/>
              <w:rPr>
                <w:rFonts w:ascii="Arial" w:hAnsi="Arial" w:cs="Arial"/>
                <w:b/>
                <w:sz w:val="22"/>
                <w:szCs w:val="22"/>
              </w:rPr>
            </w:pPr>
          </w:p>
        </w:tc>
        <w:tc>
          <w:tcPr>
            <w:tcW w:w="8789" w:type="dxa"/>
            <w:vAlign w:val="center"/>
          </w:tcPr>
          <w:p w14:paraId="3BEF3EEF" w14:textId="149CD876" w:rsidR="005856B6" w:rsidRPr="00F95F41" w:rsidRDefault="005856B6" w:rsidP="005856B6">
            <w:pPr>
              <w:pStyle w:val="BodyTextIndent"/>
              <w:spacing w:after="0"/>
              <w:ind w:left="0"/>
              <w:jc w:val="both"/>
              <w:rPr>
                <w:rFonts w:ascii="Arial" w:hAnsi="Arial" w:cs="Arial"/>
                <w:bCs/>
                <w:sz w:val="22"/>
                <w:szCs w:val="22"/>
              </w:rPr>
            </w:pPr>
            <w:r w:rsidRPr="00F95F41">
              <w:rPr>
                <w:rFonts w:ascii="Arial" w:hAnsi="Arial" w:cs="Arial"/>
                <w:bCs/>
                <w:sz w:val="22"/>
                <w:szCs w:val="22"/>
              </w:rPr>
              <w:t xml:space="preserve">Vadovaujančių asmenų civilinės atsakomybės draudimo bendra draudimo suma </w:t>
            </w:r>
            <w:r w:rsidR="00BB7CBA" w:rsidRPr="00F95F41">
              <w:rPr>
                <w:rFonts w:ascii="Arial" w:hAnsi="Arial" w:cs="Arial"/>
                <w:bCs/>
                <w:sz w:val="22"/>
                <w:szCs w:val="22"/>
              </w:rPr>
              <w:t>10</w:t>
            </w:r>
            <w:r w:rsidRPr="00F95F41">
              <w:rPr>
                <w:rFonts w:ascii="Arial" w:hAnsi="Arial" w:cs="Arial"/>
                <w:bCs/>
                <w:sz w:val="22"/>
                <w:szCs w:val="22"/>
              </w:rPr>
              <w:t>.000.000 € vienam draudžiamajam įvykiui ir visam draudimo sutarties laikotarpiui, įskaitant žemiau 2 punkte nurodytus draudimo sumos apribojimus (</w:t>
            </w:r>
            <w:proofErr w:type="spellStart"/>
            <w:r w:rsidRPr="00F95F41">
              <w:rPr>
                <w:rFonts w:ascii="Arial" w:hAnsi="Arial" w:cs="Arial"/>
                <w:bCs/>
                <w:sz w:val="22"/>
                <w:szCs w:val="22"/>
              </w:rPr>
              <w:t>sublimitus</w:t>
            </w:r>
            <w:proofErr w:type="spellEnd"/>
            <w:r w:rsidRPr="00F95F41">
              <w:rPr>
                <w:rFonts w:ascii="Arial" w:hAnsi="Arial" w:cs="Arial"/>
                <w:bCs/>
                <w:sz w:val="22"/>
                <w:szCs w:val="22"/>
              </w:rPr>
              <w:t>).</w:t>
            </w:r>
          </w:p>
        </w:tc>
      </w:tr>
      <w:tr w:rsidR="005856B6" w:rsidRPr="00F95F41" w14:paraId="5AFF7E0D" w14:textId="77777777" w:rsidTr="003D196E">
        <w:trPr>
          <w:trHeight w:val="70"/>
          <w:jc w:val="center"/>
        </w:trPr>
        <w:tc>
          <w:tcPr>
            <w:tcW w:w="1271" w:type="dxa"/>
            <w:vAlign w:val="center"/>
          </w:tcPr>
          <w:p w14:paraId="23F8FA99" w14:textId="77777777" w:rsidR="005856B6" w:rsidRPr="00F95F41" w:rsidRDefault="005856B6" w:rsidP="005856B6">
            <w:pPr>
              <w:pStyle w:val="BodyTextIndent"/>
              <w:numPr>
                <w:ilvl w:val="1"/>
                <w:numId w:val="34"/>
              </w:numPr>
              <w:spacing w:after="0"/>
              <w:jc w:val="center"/>
              <w:rPr>
                <w:rFonts w:ascii="Arial" w:hAnsi="Arial" w:cs="Arial"/>
                <w:b/>
                <w:sz w:val="22"/>
                <w:szCs w:val="22"/>
              </w:rPr>
            </w:pPr>
          </w:p>
        </w:tc>
        <w:tc>
          <w:tcPr>
            <w:tcW w:w="8789" w:type="dxa"/>
            <w:vAlign w:val="center"/>
          </w:tcPr>
          <w:p w14:paraId="21B294B4" w14:textId="08003448" w:rsidR="005856B6" w:rsidRPr="00F95F41" w:rsidRDefault="005856B6" w:rsidP="005856B6">
            <w:pPr>
              <w:pStyle w:val="BodyTextIndent"/>
              <w:spacing w:after="0"/>
              <w:ind w:left="0"/>
              <w:jc w:val="both"/>
              <w:rPr>
                <w:rFonts w:ascii="Arial" w:hAnsi="Arial" w:cs="Arial"/>
                <w:bCs/>
                <w:sz w:val="22"/>
                <w:szCs w:val="22"/>
              </w:rPr>
            </w:pPr>
            <w:r w:rsidRPr="00F95F41">
              <w:rPr>
                <w:rFonts w:ascii="Arial" w:hAnsi="Arial" w:cs="Arial"/>
                <w:bCs/>
                <w:sz w:val="22"/>
                <w:szCs w:val="22"/>
              </w:rPr>
              <w:t>Draudimo apsaugos - Apdraustojo atsakomybė ir Įstaigos nuostolių atlyginimas:</w:t>
            </w:r>
          </w:p>
        </w:tc>
      </w:tr>
      <w:tr w:rsidR="005856B6" w:rsidRPr="00F95F41" w14:paraId="566E736F" w14:textId="77777777" w:rsidTr="003D196E">
        <w:trPr>
          <w:trHeight w:val="70"/>
          <w:jc w:val="center"/>
        </w:trPr>
        <w:tc>
          <w:tcPr>
            <w:tcW w:w="1271" w:type="dxa"/>
            <w:vAlign w:val="center"/>
          </w:tcPr>
          <w:p w14:paraId="52CE69BD" w14:textId="1D512D03" w:rsidR="005856B6" w:rsidRPr="00F95F41" w:rsidRDefault="005856B6" w:rsidP="005856B6">
            <w:pPr>
              <w:pStyle w:val="BodyTextIndent"/>
              <w:numPr>
                <w:ilvl w:val="2"/>
                <w:numId w:val="34"/>
              </w:numPr>
              <w:spacing w:after="0"/>
              <w:rPr>
                <w:rFonts w:ascii="Arial" w:hAnsi="Arial" w:cs="Arial"/>
                <w:b/>
                <w:sz w:val="22"/>
                <w:szCs w:val="22"/>
              </w:rPr>
            </w:pPr>
          </w:p>
        </w:tc>
        <w:tc>
          <w:tcPr>
            <w:tcW w:w="8789" w:type="dxa"/>
            <w:vAlign w:val="center"/>
          </w:tcPr>
          <w:p w14:paraId="53BB6069" w14:textId="0AE27079" w:rsidR="005856B6" w:rsidRPr="00F95F41" w:rsidRDefault="005856B6" w:rsidP="005856B6">
            <w:pPr>
              <w:pStyle w:val="BodyTextIndent"/>
              <w:spacing w:after="0"/>
              <w:ind w:left="0"/>
              <w:jc w:val="both"/>
              <w:rPr>
                <w:rFonts w:ascii="Arial" w:hAnsi="Arial" w:cs="Arial"/>
                <w:sz w:val="22"/>
                <w:szCs w:val="22"/>
              </w:rPr>
            </w:pPr>
            <w:r w:rsidRPr="00F95F41">
              <w:rPr>
                <w:rFonts w:ascii="Arial" w:hAnsi="Arial" w:cs="Arial"/>
                <w:bCs/>
                <w:sz w:val="22"/>
                <w:szCs w:val="22"/>
              </w:rPr>
              <w:t>APDRAUSTŲJŲ ATSAKOMYBĖ. Draudikas Apdraustųjų vardu atlygins bet kokius Nuostolius, atsirandančius pagal bet kokią Pretenziją, pirmą kartą pareikštą per Draudimo laikotarpį arba per Išplėstinį pranešimo laikotarpį ar bet kokį kitą papildomą laikotarpį, jeigu tokie numatyti, dėl Apdraustojo atlikto bet kokio Neteisėto veiksmo.</w:t>
            </w:r>
          </w:p>
        </w:tc>
      </w:tr>
      <w:tr w:rsidR="005856B6" w:rsidRPr="00F95F41" w14:paraId="5E437447" w14:textId="77777777" w:rsidTr="003D196E">
        <w:trPr>
          <w:trHeight w:val="70"/>
          <w:jc w:val="center"/>
        </w:trPr>
        <w:tc>
          <w:tcPr>
            <w:tcW w:w="1271" w:type="dxa"/>
            <w:vAlign w:val="center"/>
          </w:tcPr>
          <w:p w14:paraId="1279DADC" w14:textId="67D7ADE5" w:rsidR="005856B6" w:rsidRPr="00F95F41" w:rsidRDefault="005856B6" w:rsidP="005856B6">
            <w:pPr>
              <w:pStyle w:val="BodyTextIndent"/>
              <w:numPr>
                <w:ilvl w:val="2"/>
                <w:numId w:val="34"/>
              </w:numPr>
              <w:spacing w:after="0"/>
              <w:rPr>
                <w:rFonts w:ascii="Arial" w:hAnsi="Arial" w:cs="Arial"/>
                <w:b/>
                <w:sz w:val="22"/>
                <w:szCs w:val="22"/>
              </w:rPr>
            </w:pPr>
          </w:p>
        </w:tc>
        <w:tc>
          <w:tcPr>
            <w:tcW w:w="8789" w:type="dxa"/>
            <w:vAlign w:val="center"/>
          </w:tcPr>
          <w:p w14:paraId="67CDD3CE" w14:textId="2C017BEB" w:rsidR="005856B6" w:rsidRPr="00F95F41" w:rsidRDefault="005856B6" w:rsidP="005856B6">
            <w:pPr>
              <w:pStyle w:val="BodyTextIndent"/>
              <w:spacing w:after="0"/>
              <w:ind w:left="0"/>
              <w:jc w:val="both"/>
              <w:rPr>
                <w:rFonts w:ascii="Arial" w:hAnsi="Arial" w:cs="Arial"/>
                <w:sz w:val="22"/>
                <w:szCs w:val="22"/>
              </w:rPr>
            </w:pPr>
            <w:r w:rsidRPr="00F95F41">
              <w:rPr>
                <w:rFonts w:ascii="Arial" w:hAnsi="Arial" w:cs="Arial"/>
                <w:bCs/>
                <w:sz w:val="22"/>
                <w:szCs w:val="22"/>
              </w:rPr>
              <w:t>ĮSTAIGOS NUOSTOLIŲ ATLYGINIMAS. Draudikas Įstaigos vardu atlygins bet kokius Nuostolius, kuriuos Įstaiga įsipareigojo atlyginti Apdraustajam, atsirandančius dėl bet kokios Pretenzijos, pirmą kartą pareikštos Apdraustajam per Draudimo laikotarpį arba per Išplėstinį pranešimo laikotarpį ar bet kokį kitą papildomą laikotarpį, jeigu tokie numatyti, dėl jo kaip Apdraustojo atlikto bet kokio Neteisėto veiksmo.</w:t>
            </w:r>
          </w:p>
        </w:tc>
      </w:tr>
      <w:tr w:rsidR="005856B6" w:rsidRPr="00F95F41" w14:paraId="395976C9" w14:textId="77777777" w:rsidTr="003D196E">
        <w:trPr>
          <w:trHeight w:val="70"/>
          <w:jc w:val="center"/>
        </w:trPr>
        <w:tc>
          <w:tcPr>
            <w:tcW w:w="1271" w:type="dxa"/>
            <w:vAlign w:val="center"/>
          </w:tcPr>
          <w:p w14:paraId="670281F0" w14:textId="77777777" w:rsidR="005856B6" w:rsidRPr="00F95F41" w:rsidRDefault="005856B6" w:rsidP="005856B6">
            <w:pPr>
              <w:pStyle w:val="BodyTextIndent"/>
              <w:numPr>
                <w:ilvl w:val="1"/>
                <w:numId w:val="34"/>
              </w:numPr>
              <w:spacing w:after="0"/>
              <w:jc w:val="center"/>
              <w:rPr>
                <w:rFonts w:ascii="Arial" w:hAnsi="Arial" w:cs="Arial"/>
                <w:b/>
                <w:sz w:val="22"/>
                <w:szCs w:val="22"/>
              </w:rPr>
            </w:pPr>
          </w:p>
        </w:tc>
        <w:tc>
          <w:tcPr>
            <w:tcW w:w="8789" w:type="dxa"/>
            <w:vAlign w:val="center"/>
          </w:tcPr>
          <w:p w14:paraId="663FD19E" w14:textId="4FFBB56B" w:rsidR="005856B6" w:rsidRPr="00F95F41" w:rsidRDefault="005856B6" w:rsidP="005856B6">
            <w:pPr>
              <w:pStyle w:val="BodyTextIndent"/>
              <w:spacing w:after="0"/>
              <w:ind w:left="0"/>
              <w:jc w:val="both"/>
              <w:rPr>
                <w:rFonts w:ascii="Arial" w:hAnsi="Arial" w:cs="Arial"/>
                <w:sz w:val="22"/>
                <w:szCs w:val="22"/>
              </w:rPr>
            </w:pPr>
            <w:r w:rsidRPr="00F95F41">
              <w:rPr>
                <w:rFonts w:ascii="Arial" w:hAnsi="Arial" w:cs="Arial"/>
                <w:sz w:val="22"/>
                <w:szCs w:val="22"/>
              </w:rPr>
              <w:t>Draudimo sutarties trukmė – 12 mėnesių.</w:t>
            </w:r>
          </w:p>
        </w:tc>
      </w:tr>
      <w:tr w:rsidR="005856B6" w:rsidRPr="00F95F41" w14:paraId="429A001D" w14:textId="77777777" w:rsidTr="003D196E">
        <w:trPr>
          <w:trHeight w:val="70"/>
          <w:jc w:val="center"/>
        </w:trPr>
        <w:tc>
          <w:tcPr>
            <w:tcW w:w="1271" w:type="dxa"/>
            <w:vAlign w:val="center"/>
          </w:tcPr>
          <w:p w14:paraId="7225CFAF" w14:textId="77777777" w:rsidR="005856B6" w:rsidRPr="00F95F41" w:rsidRDefault="005856B6" w:rsidP="005856B6">
            <w:pPr>
              <w:pStyle w:val="BodyTextIndent"/>
              <w:numPr>
                <w:ilvl w:val="1"/>
                <w:numId w:val="34"/>
              </w:numPr>
              <w:spacing w:after="0"/>
              <w:jc w:val="center"/>
              <w:rPr>
                <w:rFonts w:ascii="Arial" w:hAnsi="Arial" w:cs="Arial"/>
                <w:b/>
                <w:sz w:val="22"/>
                <w:szCs w:val="22"/>
              </w:rPr>
            </w:pPr>
          </w:p>
        </w:tc>
        <w:tc>
          <w:tcPr>
            <w:tcW w:w="8789" w:type="dxa"/>
            <w:vAlign w:val="center"/>
          </w:tcPr>
          <w:p w14:paraId="2F9D5A32" w14:textId="0C0E99F8" w:rsidR="005856B6" w:rsidRPr="00F95F41" w:rsidRDefault="00046EA7" w:rsidP="005856B6">
            <w:pPr>
              <w:pStyle w:val="BodyTextIndent"/>
              <w:spacing w:after="0"/>
              <w:ind w:left="0"/>
              <w:jc w:val="both"/>
              <w:rPr>
                <w:rFonts w:ascii="Arial" w:hAnsi="Arial" w:cs="Arial"/>
                <w:sz w:val="22"/>
                <w:szCs w:val="22"/>
              </w:rPr>
            </w:pPr>
            <w:r w:rsidRPr="00F95F41">
              <w:rPr>
                <w:rFonts w:ascii="Arial" w:hAnsi="Arial" w:cs="Arial"/>
                <w:sz w:val="22"/>
                <w:szCs w:val="22"/>
              </w:rPr>
              <w:t xml:space="preserve">Paslaugos perkamos tarpininkaujant UADBB „Rizikos cesija“ pagal 2024 m. </w:t>
            </w:r>
            <w:r w:rsidR="00DF598B" w:rsidRPr="00F95F41">
              <w:rPr>
                <w:rFonts w:ascii="Arial" w:hAnsi="Arial" w:cs="Arial"/>
                <w:sz w:val="22"/>
                <w:szCs w:val="22"/>
              </w:rPr>
              <w:t>sausio 2</w:t>
            </w:r>
            <w:r w:rsidR="004E4105" w:rsidRPr="00F95F41">
              <w:rPr>
                <w:rFonts w:ascii="Arial" w:hAnsi="Arial" w:cs="Arial"/>
                <w:sz w:val="22"/>
                <w:szCs w:val="22"/>
              </w:rPr>
              <w:t xml:space="preserve">5 </w:t>
            </w:r>
            <w:r w:rsidRPr="00F95F41">
              <w:rPr>
                <w:rFonts w:ascii="Arial" w:hAnsi="Arial" w:cs="Arial"/>
                <w:sz w:val="22"/>
                <w:szCs w:val="22"/>
              </w:rPr>
              <w:t>d. pasirašytą tarpininkavimo sudarant draudimo sutartis paslaugų teikimo sutartį</w:t>
            </w:r>
            <w:r w:rsidR="004E4105" w:rsidRPr="00F95F41">
              <w:rPr>
                <w:rFonts w:ascii="Arial" w:hAnsi="Arial" w:cs="Arial"/>
                <w:sz w:val="22"/>
                <w:szCs w:val="22"/>
              </w:rPr>
              <w:t>.</w:t>
            </w:r>
          </w:p>
        </w:tc>
      </w:tr>
      <w:tr w:rsidR="005856B6" w:rsidRPr="00F95F41" w14:paraId="3AC2DDF0" w14:textId="77777777" w:rsidTr="00AD2383">
        <w:trPr>
          <w:trHeight w:val="184"/>
          <w:jc w:val="center"/>
        </w:trPr>
        <w:tc>
          <w:tcPr>
            <w:tcW w:w="10060" w:type="dxa"/>
            <w:gridSpan w:val="2"/>
            <w:shd w:val="clear" w:color="auto" w:fill="F2F2F2"/>
            <w:vAlign w:val="center"/>
          </w:tcPr>
          <w:p w14:paraId="1693AF90" w14:textId="77777777" w:rsidR="005856B6" w:rsidRPr="00F95F41" w:rsidRDefault="005856B6" w:rsidP="005856B6">
            <w:pPr>
              <w:pStyle w:val="ListParagraph"/>
              <w:numPr>
                <w:ilvl w:val="0"/>
                <w:numId w:val="34"/>
              </w:numPr>
              <w:spacing w:line="240" w:lineRule="auto"/>
              <w:ind w:left="426" w:right="818" w:hanging="426"/>
              <w:jc w:val="center"/>
              <w:rPr>
                <w:rFonts w:ascii="Arial" w:hAnsi="Arial" w:cs="Arial"/>
                <w:sz w:val="22"/>
                <w:szCs w:val="22"/>
              </w:rPr>
            </w:pPr>
            <w:r w:rsidRPr="00F95F41">
              <w:rPr>
                <w:rFonts w:ascii="Arial" w:hAnsi="Arial" w:cs="Arial"/>
                <w:b/>
                <w:sz w:val="22"/>
                <w:szCs w:val="22"/>
              </w:rPr>
              <w:t xml:space="preserve">Draudimo apsaugos išplėtimai ir jiems taikomi draudimo sumos apribojimai </w:t>
            </w:r>
          </w:p>
        </w:tc>
      </w:tr>
      <w:tr w:rsidR="006844F9" w:rsidRPr="00F95F41" w14:paraId="0DEC7A11" w14:textId="77777777" w:rsidTr="003D196E">
        <w:trPr>
          <w:trHeight w:val="171"/>
          <w:jc w:val="center"/>
        </w:trPr>
        <w:tc>
          <w:tcPr>
            <w:tcW w:w="1271" w:type="dxa"/>
            <w:vAlign w:val="center"/>
          </w:tcPr>
          <w:p w14:paraId="60C9039F" w14:textId="77777777" w:rsidR="006844F9" w:rsidRPr="00F95F41" w:rsidRDefault="006844F9" w:rsidP="006844F9">
            <w:pPr>
              <w:pStyle w:val="ListParagraph"/>
              <w:numPr>
                <w:ilvl w:val="1"/>
                <w:numId w:val="34"/>
              </w:numPr>
              <w:spacing w:line="240" w:lineRule="auto"/>
              <w:ind w:right="818"/>
              <w:jc w:val="center"/>
              <w:rPr>
                <w:rFonts w:ascii="Arial" w:hAnsi="Arial" w:cs="Arial"/>
                <w:b/>
                <w:sz w:val="22"/>
                <w:szCs w:val="22"/>
              </w:rPr>
            </w:pPr>
          </w:p>
        </w:tc>
        <w:tc>
          <w:tcPr>
            <w:tcW w:w="8789" w:type="dxa"/>
            <w:vAlign w:val="center"/>
          </w:tcPr>
          <w:p w14:paraId="1A9CD6E3" w14:textId="0C515A42" w:rsidR="006844F9" w:rsidRPr="00F95F41" w:rsidRDefault="006844F9" w:rsidP="006844F9">
            <w:pPr>
              <w:pStyle w:val="ListParagraph"/>
              <w:spacing w:line="240" w:lineRule="auto"/>
              <w:ind w:left="44" w:firstLine="0"/>
              <w:rPr>
                <w:rFonts w:ascii="Arial" w:hAnsi="Arial" w:cs="Arial"/>
                <w:b/>
                <w:sz w:val="22"/>
                <w:szCs w:val="22"/>
              </w:rPr>
            </w:pPr>
            <w:r w:rsidRPr="00F95F41">
              <w:rPr>
                <w:rFonts w:ascii="Arial" w:hAnsi="Arial" w:cs="Arial"/>
                <w:bCs/>
                <w:sz w:val="22"/>
                <w:szCs w:val="22"/>
              </w:rPr>
              <w:t>Gynybos išlaidos dėl aplinkos taršos sukeltos žalos – 1</w:t>
            </w:r>
            <w:r w:rsidR="009D083F" w:rsidRPr="00F95F41">
              <w:rPr>
                <w:rFonts w:ascii="Arial" w:hAnsi="Arial" w:cs="Arial"/>
                <w:bCs/>
                <w:sz w:val="22"/>
                <w:szCs w:val="22"/>
              </w:rPr>
              <w:t>0</w:t>
            </w:r>
            <w:r w:rsidRPr="00F95F41">
              <w:rPr>
                <w:rFonts w:ascii="Arial" w:hAnsi="Arial" w:cs="Arial"/>
                <w:bCs/>
                <w:sz w:val="22"/>
                <w:szCs w:val="22"/>
              </w:rPr>
              <w:t>.</w:t>
            </w:r>
            <w:r w:rsidR="009D083F" w:rsidRPr="00F95F41">
              <w:rPr>
                <w:rFonts w:ascii="Arial" w:hAnsi="Arial" w:cs="Arial"/>
                <w:bCs/>
                <w:sz w:val="22"/>
                <w:szCs w:val="22"/>
              </w:rPr>
              <w:t>00</w:t>
            </w:r>
            <w:r w:rsidRPr="00F95F41">
              <w:rPr>
                <w:rFonts w:ascii="Arial" w:hAnsi="Arial" w:cs="Arial"/>
                <w:bCs/>
                <w:sz w:val="22"/>
                <w:szCs w:val="22"/>
              </w:rPr>
              <w:t>0.000 €</w:t>
            </w:r>
          </w:p>
        </w:tc>
      </w:tr>
      <w:tr w:rsidR="006844F9" w:rsidRPr="00F95F41" w14:paraId="0EF80C76" w14:textId="77777777" w:rsidTr="003D196E">
        <w:trPr>
          <w:trHeight w:val="184"/>
          <w:jc w:val="center"/>
        </w:trPr>
        <w:tc>
          <w:tcPr>
            <w:tcW w:w="1271" w:type="dxa"/>
            <w:vAlign w:val="center"/>
          </w:tcPr>
          <w:p w14:paraId="4413891C" w14:textId="77777777" w:rsidR="006844F9" w:rsidRPr="00F95F41" w:rsidRDefault="006844F9" w:rsidP="006844F9">
            <w:pPr>
              <w:pStyle w:val="ListParagraph"/>
              <w:numPr>
                <w:ilvl w:val="1"/>
                <w:numId w:val="34"/>
              </w:numPr>
              <w:spacing w:line="240" w:lineRule="auto"/>
              <w:ind w:right="818"/>
              <w:jc w:val="center"/>
              <w:rPr>
                <w:rFonts w:ascii="Arial" w:hAnsi="Arial" w:cs="Arial"/>
                <w:b/>
                <w:sz w:val="22"/>
                <w:szCs w:val="22"/>
              </w:rPr>
            </w:pPr>
          </w:p>
        </w:tc>
        <w:tc>
          <w:tcPr>
            <w:tcW w:w="8789" w:type="dxa"/>
            <w:vAlign w:val="center"/>
          </w:tcPr>
          <w:p w14:paraId="3C7FD415" w14:textId="4CC222A8" w:rsidR="006844F9" w:rsidRPr="00F95F41" w:rsidRDefault="006844F9" w:rsidP="006844F9">
            <w:pPr>
              <w:pStyle w:val="ListParagraph"/>
              <w:spacing w:line="240" w:lineRule="auto"/>
              <w:ind w:left="44" w:firstLine="0"/>
              <w:rPr>
                <w:rFonts w:ascii="Arial" w:hAnsi="Arial" w:cs="Arial"/>
                <w:b/>
                <w:sz w:val="22"/>
                <w:szCs w:val="22"/>
              </w:rPr>
            </w:pPr>
            <w:r w:rsidRPr="00F95F41">
              <w:rPr>
                <w:rFonts w:ascii="Arial" w:hAnsi="Arial" w:cs="Arial"/>
                <w:bCs/>
                <w:sz w:val="22"/>
                <w:szCs w:val="22"/>
              </w:rPr>
              <w:t xml:space="preserve">Tyrimo išlaidos – </w:t>
            </w:r>
            <w:r w:rsidR="009D7BA0" w:rsidRPr="00F95F41">
              <w:rPr>
                <w:rFonts w:ascii="Arial" w:hAnsi="Arial" w:cs="Arial"/>
                <w:bCs/>
                <w:sz w:val="22"/>
                <w:szCs w:val="22"/>
              </w:rPr>
              <w:t>10</w:t>
            </w:r>
            <w:r w:rsidRPr="00F95F41">
              <w:rPr>
                <w:rFonts w:ascii="Arial" w:hAnsi="Arial" w:cs="Arial"/>
                <w:bCs/>
                <w:sz w:val="22"/>
                <w:szCs w:val="22"/>
              </w:rPr>
              <w:t>.000.000 €</w:t>
            </w:r>
          </w:p>
        </w:tc>
      </w:tr>
      <w:tr w:rsidR="006844F9" w:rsidRPr="00F95F41" w14:paraId="6B68A546" w14:textId="77777777" w:rsidTr="003D196E">
        <w:trPr>
          <w:trHeight w:val="184"/>
          <w:jc w:val="center"/>
        </w:trPr>
        <w:tc>
          <w:tcPr>
            <w:tcW w:w="1271" w:type="dxa"/>
            <w:vAlign w:val="center"/>
          </w:tcPr>
          <w:p w14:paraId="5D02D4BF" w14:textId="77777777" w:rsidR="006844F9" w:rsidRPr="00F95F41" w:rsidRDefault="006844F9" w:rsidP="006844F9">
            <w:pPr>
              <w:pStyle w:val="ListParagraph"/>
              <w:numPr>
                <w:ilvl w:val="1"/>
                <w:numId w:val="34"/>
              </w:numPr>
              <w:spacing w:line="240" w:lineRule="auto"/>
              <w:ind w:right="818"/>
              <w:jc w:val="center"/>
              <w:rPr>
                <w:rFonts w:ascii="Arial" w:hAnsi="Arial" w:cs="Arial"/>
                <w:b/>
                <w:sz w:val="22"/>
                <w:szCs w:val="22"/>
              </w:rPr>
            </w:pPr>
          </w:p>
        </w:tc>
        <w:tc>
          <w:tcPr>
            <w:tcW w:w="8789" w:type="dxa"/>
            <w:vAlign w:val="center"/>
          </w:tcPr>
          <w:p w14:paraId="50A880F9" w14:textId="6B16ACF5" w:rsidR="006844F9" w:rsidRPr="00F95F41" w:rsidRDefault="006844F9" w:rsidP="006844F9">
            <w:pPr>
              <w:pStyle w:val="ListParagraph"/>
              <w:spacing w:line="240" w:lineRule="auto"/>
              <w:ind w:left="44" w:firstLine="0"/>
              <w:rPr>
                <w:rFonts w:ascii="Arial" w:hAnsi="Arial" w:cs="Arial"/>
                <w:b/>
                <w:sz w:val="22"/>
                <w:szCs w:val="22"/>
              </w:rPr>
            </w:pPr>
            <w:r w:rsidRPr="00F95F41">
              <w:rPr>
                <w:rFonts w:ascii="Arial" w:hAnsi="Arial" w:cs="Arial"/>
                <w:bCs/>
                <w:sz w:val="22"/>
                <w:szCs w:val="22"/>
              </w:rPr>
              <w:t>Išlaidos iki tyrimo – 1</w:t>
            </w:r>
            <w:r w:rsidR="001E6354" w:rsidRPr="00F95F41">
              <w:rPr>
                <w:rFonts w:ascii="Arial" w:hAnsi="Arial" w:cs="Arial"/>
                <w:bCs/>
                <w:sz w:val="22"/>
                <w:szCs w:val="22"/>
              </w:rPr>
              <w:t>.250</w:t>
            </w:r>
            <w:r w:rsidRPr="00F95F41">
              <w:rPr>
                <w:rFonts w:ascii="Arial" w:hAnsi="Arial" w:cs="Arial"/>
                <w:bCs/>
                <w:sz w:val="22"/>
                <w:szCs w:val="22"/>
              </w:rPr>
              <w:t>.000 €</w:t>
            </w:r>
          </w:p>
        </w:tc>
      </w:tr>
      <w:tr w:rsidR="006844F9" w:rsidRPr="00F95F41" w14:paraId="43F1D15F" w14:textId="77777777" w:rsidTr="003D196E">
        <w:trPr>
          <w:trHeight w:val="184"/>
          <w:jc w:val="center"/>
        </w:trPr>
        <w:tc>
          <w:tcPr>
            <w:tcW w:w="1271" w:type="dxa"/>
            <w:vAlign w:val="center"/>
          </w:tcPr>
          <w:p w14:paraId="28995FF3" w14:textId="77777777" w:rsidR="006844F9" w:rsidRPr="00F95F41" w:rsidRDefault="006844F9" w:rsidP="006844F9">
            <w:pPr>
              <w:pStyle w:val="ListParagraph"/>
              <w:numPr>
                <w:ilvl w:val="1"/>
                <w:numId w:val="34"/>
              </w:numPr>
              <w:spacing w:line="240" w:lineRule="auto"/>
              <w:ind w:right="818"/>
              <w:jc w:val="center"/>
              <w:rPr>
                <w:rFonts w:ascii="Arial" w:hAnsi="Arial" w:cs="Arial"/>
                <w:b/>
                <w:sz w:val="22"/>
                <w:szCs w:val="22"/>
              </w:rPr>
            </w:pPr>
          </w:p>
        </w:tc>
        <w:tc>
          <w:tcPr>
            <w:tcW w:w="8789" w:type="dxa"/>
            <w:vAlign w:val="center"/>
          </w:tcPr>
          <w:p w14:paraId="1F02A7F3" w14:textId="556581D2" w:rsidR="006844F9" w:rsidRPr="00F95F41" w:rsidRDefault="006844F9" w:rsidP="006844F9">
            <w:pPr>
              <w:tabs>
                <w:tab w:val="left" w:pos="567"/>
              </w:tabs>
              <w:spacing w:after="0" w:line="100" w:lineRule="atLeast"/>
              <w:jc w:val="both"/>
              <w:outlineLvl w:val="0"/>
              <w:rPr>
                <w:rFonts w:ascii="Arial" w:eastAsia="Times New Roman" w:hAnsi="Arial" w:cs="Arial"/>
                <w:lang w:eastAsia="lt-LT"/>
              </w:rPr>
            </w:pPr>
            <w:r w:rsidRPr="00F95F41">
              <w:rPr>
                <w:rFonts w:ascii="Arial" w:hAnsi="Arial" w:cs="Arial"/>
                <w:bCs/>
              </w:rPr>
              <w:t>Išlaidos dėl pretenzijų, susijusių su darbuotojų sveikata ir sauga bei aplaidžiu Vadovų pareigų vykdymu, sukeliančių asmens mirtį – 250.000 €</w:t>
            </w:r>
          </w:p>
        </w:tc>
      </w:tr>
      <w:tr w:rsidR="006844F9" w:rsidRPr="00F95F41" w14:paraId="61F568FD" w14:textId="77777777" w:rsidTr="003D196E">
        <w:trPr>
          <w:trHeight w:val="184"/>
          <w:jc w:val="center"/>
        </w:trPr>
        <w:tc>
          <w:tcPr>
            <w:tcW w:w="1271" w:type="dxa"/>
            <w:vAlign w:val="center"/>
          </w:tcPr>
          <w:p w14:paraId="0D006AF3" w14:textId="77777777" w:rsidR="006844F9" w:rsidRPr="00F95F41" w:rsidRDefault="006844F9" w:rsidP="006844F9">
            <w:pPr>
              <w:pStyle w:val="ListParagraph"/>
              <w:numPr>
                <w:ilvl w:val="1"/>
                <w:numId w:val="34"/>
              </w:numPr>
              <w:spacing w:line="240" w:lineRule="auto"/>
              <w:ind w:right="818"/>
              <w:jc w:val="center"/>
              <w:rPr>
                <w:rFonts w:ascii="Arial" w:hAnsi="Arial" w:cs="Arial"/>
                <w:b/>
                <w:sz w:val="22"/>
                <w:szCs w:val="22"/>
              </w:rPr>
            </w:pPr>
          </w:p>
        </w:tc>
        <w:tc>
          <w:tcPr>
            <w:tcW w:w="8789" w:type="dxa"/>
            <w:vAlign w:val="center"/>
          </w:tcPr>
          <w:p w14:paraId="6413AD8A" w14:textId="707471B7" w:rsidR="006844F9" w:rsidRPr="00F95F41" w:rsidRDefault="006844F9" w:rsidP="006844F9">
            <w:pPr>
              <w:tabs>
                <w:tab w:val="left" w:pos="567"/>
              </w:tabs>
              <w:spacing w:after="0" w:line="100" w:lineRule="atLeast"/>
              <w:jc w:val="both"/>
              <w:outlineLvl w:val="0"/>
              <w:rPr>
                <w:rFonts w:ascii="Arial" w:eastAsia="Times New Roman" w:hAnsi="Arial" w:cs="Arial"/>
                <w:lang w:eastAsia="lt-LT"/>
              </w:rPr>
            </w:pPr>
            <w:r w:rsidRPr="00F95F41">
              <w:rPr>
                <w:rFonts w:ascii="Arial" w:hAnsi="Arial" w:cs="Arial"/>
                <w:bCs/>
              </w:rPr>
              <w:t xml:space="preserve">Išlaidos ryšiams su visuomene - </w:t>
            </w:r>
            <w:r w:rsidR="00DA7E21" w:rsidRPr="00F95F41">
              <w:rPr>
                <w:rFonts w:ascii="Arial" w:hAnsi="Arial" w:cs="Arial"/>
                <w:bCs/>
              </w:rPr>
              <w:t>50</w:t>
            </w:r>
            <w:r w:rsidRPr="00F95F41">
              <w:rPr>
                <w:rFonts w:ascii="Arial" w:hAnsi="Arial" w:cs="Arial"/>
                <w:bCs/>
              </w:rPr>
              <w:t>0.000 €</w:t>
            </w:r>
          </w:p>
        </w:tc>
      </w:tr>
      <w:tr w:rsidR="006844F9" w:rsidRPr="00F95F41" w14:paraId="3ABC1275" w14:textId="77777777" w:rsidTr="003D196E">
        <w:trPr>
          <w:trHeight w:val="184"/>
          <w:jc w:val="center"/>
        </w:trPr>
        <w:tc>
          <w:tcPr>
            <w:tcW w:w="1271" w:type="dxa"/>
            <w:vAlign w:val="center"/>
          </w:tcPr>
          <w:p w14:paraId="75618FDE" w14:textId="77777777" w:rsidR="006844F9" w:rsidRPr="00F95F41" w:rsidRDefault="006844F9" w:rsidP="006844F9">
            <w:pPr>
              <w:pStyle w:val="ListParagraph"/>
              <w:numPr>
                <w:ilvl w:val="1"/>
                <w:numId w:val="34"/>
              </w:numPr>
              <w:spacing w:line="240" w:lineRule="auto"/>
              <w:ind w:right="818"/>
              <w:jc w:val="center"/>
              <w:rPr>
                <w:rFonts w:ascii="Arial" w:hAnsi="Arial" w:cs="Arial"/>
                <w:b/>
                <w:sz w:val="22"/>
                <w:szCs w:val="22"/>
              </w:rPr>
            </w:pPr>
          </w:p>
        </w:tc>
        <w:tc>
          <w:tcPr>
            <w:tcW w:w="8789" w:type="dxa"/>
            <w:vAlign w:val="center"/>
          </w:tcPr>
          <w:p w14:paraId="3AD93B13" w14:textId="6A2F3C00" w:rsidR="006844F9" w:rsidRPr="00F95F41" w:rsidRDefault="006844F9" w:rsidP="006844F9">
            <w:pPr>
              <w:tabs>
                <w:tab w:val="left" w:pos="567"/>
              </w:tabs>
              <w:spacing w:after="0" w:line="100" w:lineRule="atLeast"/>
              <w:jc w:val="both"/>
              <w:outlineLvl w:val="0"/>
              <w:rPr>
                <w:rFonts w:ascii="Arial" w:eastAsia="Times New Roman" w:hAnsi="Arial" w:cs="Arial"/>
                <w:lang w:eastAsia="lt-LT"/>
              </w:rPr>
            </w:pPr>
            <w:r w:rsidRPr="00F95F41">
              <w:rPr>
                <w:rFonts w:ascii="Arial" w:hAnsi="Arial" w:cs="Arial"/>
                <w:bCs/>
              </w:rPr>
              <w:t xml:space="preserve">Išlaidos dėl turto ir laisvės apribojimų, ekstradicija – </w:t>
            </w:r>
            <w:r w:rsidR="00613DBF" w:rsidRPr="00F95F41">
              <w:rPr>
                <w:rFonts w:ascii="Arial" w:hAnsi="Arial" w:cs="Arial"/>
                <w:bCs/>
              </w:rPr>
              <w:t>2.000</w:t>
            </w:r>
            <w:r w:rsidRPr="00F95F41">
              <w:rPr>
                <w:rFonts w:ascii="Arial" w:hAnsi="Arial" w:cs="Arial"/>
                <w:bCs/>
              </w:rPr>
              <w:t>.000 €</w:t>
            </w:r>
          </w:p>
        </w:tc>
      </w:tr>
      <w:tr w:rsidR="006844F9" w:rsidRPr="00F95F41" w14:paraId="60D0FB8B" w14:textId="77777777" w:rsidTr="003D196E">
        <w:trPr>
          <w:trHeight w:val="184"/>
          <w:jc w:val="center"/>
        </w:trPr>
        <w:tc>
          <w:tcPr>
            <w:tcW w:w="1271" w:type="dxa"/>
            <w:vAlign w:val="center"/>
          </w:tcPr>
          <w:p w14:paraId="5D3310FF" w14:textId="77777777" w:rsidR="006844F9" w:rsidRPr="00F95F41" w:rsidRDefault="006844F9" w:rsidP="006844F9">
            <w:pPr>
              <w:pStyle w:val="ListParagraph"/>
              <w:numPr>
                <w:ilvl w:val="1"/>
                <w:numId w:val="34"/>
              </w:numPr>
              <w:spacing w:line="240" w:lineRule="auto"/>
              <w:ind w:right="818"/>
              <w:jc w:val="center"/>
              <w:rPr>
                <w:rFonts w:ascii="Arial" w:hAnsi="Arial" w:cs="Arial"/>
                <w:b/>
                <w:sz w:val="22"/>
                <w:szCs w:val="22"/>
              </w:rPr>
            </w:pPr>
          </w:p>
        </w:tc>
        <w:tc>
          <w:tcPr>
            <w:tcW w:w="8789" w:type="dxa"/>
            <w:vAlign w:val="center"/>
          </w:tcPr>
          <w:p w14:paraId="0B1FDF95" w14:textId="5849B820" w:rsidR="006844F9" w:rsidRPr="00F95F41" w:rsidRDefault="006844F9" w:rsidP="006844F9">
            <w:pPr>
              <w:tabs>
                <w:tab w:val="left" w:pos="567"/>
              </w:tabs>
              <w:spacing w:after="0" w:line="100" w:lineRule="atLeast"/>
              <w:jc w:val="both"/>
              <w:outlineLvl w:val="0"/>
              <w:rPr>
                <w:rFonts w:ascii="Arial" w:eastAsia="Times New Roman" w:hAnsi="Arial" w:cs="Arial"/>
                <w:lang w:eastAsia="lt-LT"/>
              </w:rPr>
            </w:pPr>
            <w:r w:rsidRPr="00F95F41">
              <w:rPr>
                <w:rFonts w:ascii="Arial" w:hAnsi="Arial" w:cs="Arial"/>
                <w:bCs/>
              </w:rPr>
              <w:t xml:space="preserve">Administracinės baudos ir nuobaudos </w:t>
            </w:r>
            <w:r w:rsidR="00613DBF" w:rsidRPr="00F95F41">
              <w:rPr>
                <w:rFonts w:ascii="Arial" w:hAnsi="Arial" w:cs="Arial"/>
                <w:bCs/>
              </w:rPr>
              <w:t>–</w:t>
            </w:r>
            <w:r w:rsidRPr="00F95F41">
              <w:rPr>
                <w:rFonts w:ascii="Arial" w:hAnsi="Arial" w:cs="Arial"/>
                <w:bCs/>
              </w:rPr>
              <w:t xml:space="preserve"> 2</w:t>
            </w:r>
            <w:r w:rsidR="00613DBF" w:rsidRPr="00F95F41">
              <w:rPr>
                <w:rFonts w:ascii="Arial" w:hAnsi="Arial" w:cs="Arial"/>
                <w:bCs/>
              </w:rPr>
              <w:t>.00</w:t>
            </w:r>
            <w:r w:rsidRPr="00F95F41">
              <w:rPr>
                <w:rFonts w:ascii="Arial" w:hAnsi="Arial" w:cs="Arial"/>
                <w:bCs/>
              </w:rPr>
              <w:t>0.000 €</w:t>
            </w:r>
          </w:p>
        </w:tc>
      </w:tr>
      <w:tr w:rsidR="006844F9" w:rsidRPr="00F95F41" w14:paraId="277AB0A5" w14:textId="77777777" w:rsidTr="003D196E">
        <w:trPr>
          <w:trHeight w:val="184"/>
          <w:jc w:val="center"/>
        </w:trPr>
        <w:tc>
          <w:tcPr>
            <w:tcW w:w="1271" w:type="dxa"/>
            <w:vAlign w:val="center"/>
          </w:tcPr>
          <w:p w14:paraId="3D024686" w14:textId="77777777" w:rsidR="006844F9" w:rsidRPr="00F95F41" w:rsidRDefault="006844F9" w:rsidP="006844F9">
            <w:pPr>
              <w:pStyle w:val="ListParagraph"/>
              <w:numPr>
                <w:ilvl w:val="1"/>
                <w:numId w:val="34"/>
              </w:numPr>
              <w:spacing w:line="240" w:lineRule="auto"/>
              <w:ind w:right="818"/>
              <w:jc w:val="center"/>
              <w:rPr>
                <w:rFonts w:ascii="Arial" w:hAnsi="Arial" w:cs="Arial"/>
                <w:b/>
                <w:sz w:val="22"/>
                <w:szCs w:val="22"/>
              </w:rPr>
            </w:pPr>
          </w:p>
        </w:tc>
        <w:tc>
          <w:tcPr>
            <w:tcW w:w="8789" w:type="dxa"/>
            <w:vAlign w:val="center"/>
          </w:tcPr>
          <w:p w14:paraId="1B5859D3" w14:textId="05555D3F" w:rsidR="006844F9" w:rsidRPr="00F95F41" w:rsidRDefault="006844F9" w:rsidP="006844F9">
            <w:pPr>
              <w:tabs>
                <w:tab w:val="left" w:pos="567"/>
              </w:tabs>
              <w:spacing w:after="0" w:line="100" w:lineRule="atLeast"/>
              <w:jc w:val="both"/>
              <w:outlineLvl w:val="0"/>
              <w:rPr>
                <w:rFonts w:ascii="Arial" w:eastAsia="Times New Roman" w:hAnsi="Arial" w:cs="Arial"/>
                <w:lang w:eastAsia="lt-LT"/>
              </w:rPr>
            </w:pPr>
            <w:r w:rsidRPr="00F95F41">
              <w:rPr>
                <w:rFonts w:ascii="Arial" w:hAnsi="Arial" w:cs="Arial"/>
                <w:bCs/>
              </w:rPr>
              <w:t>Žalos mažinimo išlaidos –</w:t>
            </w:r>
            <w:r w:rsidR="00CB2ADF" w:rsidRPr="00F95F41">
              <w:rPr>
                <w:rFonts w:ascii="Arial" w:hAnsi="Arial" w:cs="Arial"/>
                <w:bCs/>
              </w:rPr>
              <w:t xml:space="preserve"> </w:t>
            </w:r>
            <w:r w:rsidR="00C87790" w:rsidRPr="00F95F41">
              <w:rPr>
                <w:rFonts w:ascii="Arial" w:hAnsi="Arial" w:cs="Arial"/>
                <w:bCs/>
              </w:rPr>
              <w:t>500</w:t>
            </w:r>
            <w:r w:rsidR="001E6354" w:rsidRPr="00F95F41">
              <w:rPr>
                <w:rFonts w:ascii="Arial" w:hAnsi="Arial" w:cs="Arial"/>
                <w:bCs/>
              </w:rPr>
              <w:t>.</w:t>
            </w:r>
            <w:r w:rsidR="00C87790" w:rsidRPr="00F95F41">
              <w:rPr>
                <w:rFonts w:ascii="Arial" w:hAnsi="Arial" w:cs="Arial"/>
                <w:bCs/>
              </w:rPr>
              <w:t>0</w:t>
            </w:r>
            <w:r w:rsidRPr="00F95F41">
              <w:rPr>
                <w:rFonts w:ascii="Arial" w:hAnsi="Arial" w:cs="Arial"/>
                <w:bCs/>
              </w:rPr>
              <w:t>00 €</w:t>
            </w:r>
          </w:p>
        </w:tc>
      </w:tr>
      <w:tr w:rsidR="006844F9" w:rsidRPr="00F95F41" w14:paraId="5045F568" w14:textId="77777777" w:rsidTr="003D196E">
        <w:trPr>
          <w:trHeight w:val="184"/>
          <w:jc w:val="center"/>
        </w:trPr>
        <w:tc>
          <w:tcPr>
            <w:tcW w:w="1271" w:type="dxa"/>
            <w:vAlign w:val="center"/>
          </w:tcPr>
          <w:p w14:paraId="6B9C65CF" w14:textId="77777777" w:rsidR="006844F9" w:rsidRPr="00F95F41" w:rsidRDefault="006844F9" w:rsidP="006844F9">
            <w:pPr>
              <w:pStyle w:val="ListParagraph"/>
              <w:numPr>
                <w:ilvl w:val="1"/>
                <w:numId w:val="34"/>
              </w:numPr>
              <w:spacing w:line="240" w:lineRule="auto"/>
              <w:ind w:right="818"/>
              <w:jc w:val="center"/>
              <w:rPr>
                <w:rFonts w:ascii="Arial" w:hAnsi="Arial" w:cs="Arial"/>
                <w:b/>
                <w:sz w:val="22"/>
                <w:szCs w:val="22"/>
              </w:rPr>
            </w:pPr>
          </w:p>
        </w:tc>
        <w:tc>
          <w:tcPr>
            <w:tcW w:w="8789" w:type="dxa"/>
            <w:vAlign w:val="center"/>
          </w:tcPr>
          <w:p w14:paraId="69FAA983" w14:textId="692CA743" w:rsidR="006844F9" w:rsidRPr="00F95F41" w:rsidRDefault="006844F9" w:rsidP="006844F9">
            <w:pPr>
              <w:tabs>
                <w:tab w:val="left" w:pos="567"/>
              </w:tabs>
              <w:spacing w:after="0" w:line="100" w:lineRule="atLeast"/>
              <w:jc w:val="both"/>
              <w:outlineLvl w:val="0"/>
              <w:rPr>
                <w:rFonts w:ascii="Arial" w:eastAsia="Times New Roman" w:hAnsi="Arial" w:cs="Arial"/>
                <w:lang w:eastAsia="lt-LT"/>
              </w:rPr>
            </w:pPr>
            <w:r w:rsidRPr="00F95F41">
              <w:rPr>
                <w:rFonts w:ascii="Arial" w:hAnsi="Arial" w:cs="Arial"/>
                <w:bCs/>
              </w:rPr>
              <w:t xml:space="preserve">Asmeninė atsakomybė už Įstaigos mokesčius - </w:t>
            </w:r>
            <w:r w:rsidR="001E6354" w:rsidRPr="00F95F41">
              <w:rPr>
                <w:rFonts w:ascii="Arial" w:hAnsi="Arial" w:cs="Arial"/>
                <w:bCs/>
              </w:rPr>
              <w:t>2</w:t>
            </w:r>
            <w:r w:rsidR="00E73462" w:rsidRPr="00F95F41">
              <w:rPr>
                <w:rFonts w:ascii="Arial" w:hAnsi="Arial" w:cs="Arial"/>
                <w:bCs/>
              </w:rPr>
              <w:t>5</w:t>
            </w:r>
            <w:r w:rsidRPr="00F95F41">
              <w:rPr>
                <w:rFonts w:ascii="Arial" w:hAnsi="Arial" w:cs="Arial"/>
                <w:bCs/>
              </w:rPr>
              <w:t>0.000 €</w:t>
            </w:r>
          </w:p>
        </w:tc>
      </w:tr>
      <w:tr w:rsidR="001E6354" w:rsidRPr="00F95F41" w14:paraId="0A14F5EF" w14:textId="77777777" w:rsidTr="003D196E">
        <w:trPr>
          <w:trHeight w:val="184"/>
          <w:jc w:val="center"/>
        </w:trPr>
        <w:tc>
          <w:tcPr>
            <w:tcW w:w="1271" w:type="dxa"/>
            <w:vAlign w:val="center"/>
          </w:tcPr>
          <w:p w14:paraId="46B606C0" w14:textId="77777777" w:rsidR="001E6354" w:rsidRPr="00F95F41" w:rsidRDefault="001E6354" w:rsidP="006844F9">
            <w:pPr>
              <w:pStyle w:val="ListParagraph"/>
              <w:numPr>
                <w:ilvl w:val="1"/>
                <w:numId w:val="34"/>
              </w:numPr>
              <w:spacing w:line="240" w:lineRule="auto"/>
              <w:ind w:right="818"/>
              <w:jc w:val="center"/>
              <w:rPr>
                <w:rFonts w:ascii="Arial" w:hAnsi="Arial" w:cs="Arial"/>
                <w:b/>
                <w:sz w:val="22"/>
                <w:szCs w:val="22"/>
              </w:rPr>
            </w:pPr>
          </w:p>
        </w:tc>
        <w:tc>
          <w:tcPr>
            <w:tcW w:w="8789" w:type="dxa"/>
            <w:vAlign w:val="center"/>
          </w:tcPr>
          <w:p w14:paraId="502DDA1A" w14:textId="444A3207" w:rsidR="001E6354" w:rsidRPr="00F95F41" w:rsidRDefault="001E6354" w:rsidP="006844F9">
            <w:pPr>
              <w:tabs>
                <w:tab w:val="left" w:pos="567"/>
              </w:tabs>
              <w:spacing w:after="0" w:line="100" w:lineRule="atLeast"/>
              <w:jc w:val="both"/>
              <w:outlineLvl w:val="0"/>
              <w:rPr>
                <w:rFonts w:ascii="Arial" w:hAnsi="Arial" w:cs="Arial"/>
                <w:bCs/>
              </w:rPr>
            </w:pPr>
            <w:r w:rsidRPr="00F95F41">
              <w:rPr>
                <w:rFonts w:ascii="Arial" w:hAnsi="Arial" w:cs="Arial"/>
                <w:bCs/>
              </w:rPr>
              <w:t xml:space="preserve">Skubios nenumatytos išlaidos – </w:t>
            </w:r>
            <w:r w:rsidR="00132A5B" w:rsidRPr="00F95F41">
              <w:rPr>
                <w:rFonts w:ascii="Arial" w:hAnsi="Arial" w:cs="Arial"/>
                <w:bCs/>
              </w:rPr>
              <w:t>1.</w:t>
            </w:r>
            <w:r w:rsidR="00144234" w:rsidRPr="00F95F41">
              <w:rPr>
                <w:rFonts w:ascii="Arial" w:hAnsi="Arial" w:cs="Arial"/>
                <w:bCs/>
              </w:rPr>
              <w:t>0</w:t>
            </w:r>
            <w:r w:rsidRPr="00F95F41">
              <w:rPr>
                <w:rFonts w:ascii="Arial" w:hAnsi="Arial" w:cs="Arial"/>
                <w:bCs/>
              </w:rPr>
              <w:t>00.000 €</w:t>
            </w:r>
          </w:p>
        </w:tc>
      </w:tr>
      <w:tr w:rsidR="00D633CA" w:rsidRPr="00F95F41" w14:paraId="0C131E6E" w14:textId="77777777" w:rsidTr="003D196E">
        <w:trPr>
          <w:trHeight w:val="184"/>
          <w:jc w:val="center"/>
        </w:trPr>
        <w:tc>
          <w:tcPr>
            <w:tcW w:w="1271" w:type="dxa"/>
            <w:vAlign w:val="center"/>
          </w:tcPr>
          <w:p w14:paraId="631FBBDB" w14:textId="77777777" w:rsidR="00D633CA" w:rsidRPr="00F95F41" w:rsidRDefault="00D633CA" w:rsidP="006844F9">
            <w:pPr>
              <w:pStyle w:val="ListParagraph"/>
              <w:numPr>
                <w:ilvl w:val="1"/>
                <w:numId w:val="34"/>
              </w:numPr>
              <w:spacing w:line="240" w:lineRule="auto"/>
              <w:ind w:right="818"/>
              <w:jc w:val="center"/>
              <w:rPr>
                <w:rFonts w:ascii="Arial" w:hAnsi="Arial" w:cs="Arial"/>
                <w:b/>
                <w:sz w:val="22"/>
                <w:szCs w:val="22"/>
              </w:rPr>
            </w:pPr>
          </w:p>
        </w:tc>
        <w:tc>
          <w:tcPr>
            <w:tcW w:w="8789" w:type="dxa"/>
            <w:vAlign w:val="center"/>
          </w:tcPr>
          <w:p w14:paraId="5376B539" w14:textId="6280FAAC" w:rsidR="00D633CA" w:rsidRPr="00F95F41" w:rsidRDefault="00D633CA" w:rsidP="006844F9">
            <w:pPr>
              <w:tabs>
                <w:tab w:val="left" w:pos="567"/>
              </w:tabs>
              <w:spacing w:after="0" w:line="100" w:lineRule="atLeast"/>
              <w:jc w:val="both"/>
              <w:outlineLvl w:val="0"/>
              <w:rPr>
                <w:rFonts w:ascii="Arial" w:hAnsi="Arial" w:cs="Arial"/>
                <w:bCs/>
              </w:rPr>
            </w:pPr>
            <w:r w:rsidRPr="00F95F41">
              <w:rPr>
                <w:rFonts w:ascii="Arial" w:hAnsi="Arial" w:cs="Arial"/>
                <w:bCs/>
              </w:rPr>
              <w:t xml:space="preserve">Draudimo sumos atstatymas priežiūros </w:t>
            </w:r>
            <w:proofErr w:type="spellStart"/>
            <w:r w:rsidRPr="00F95F41">
              <w:rPr>
                <w:rFonts w:ascii="Arial" w:hAnsi="Arial" w:cs="Arial"/>
                <w:bCs/>
              </w:rPr>
              <w:t>organos</w:t>
            </w:r>
            <w:proofErr w:type="spellEnd"/>
            <w:r w:rsidRPr="00F95F41">
              <w:rPr>
                <w:rFonts w:ascii="Arial" w:hAnsi="Arial" w:cs="Arial"/>
                <w:bCs/>
              </w:rPr>
              <w:t xml:space="preserve"> nariams – 250.000 € vienam asmeniui ir 500.000 € visam laikotarpiui</w:t>
            </w:r>
          </w:p>
        </w:tc>
      </w:tr>
      <w:tr w:rsidR="005856B6" w:rsidRPr="00F95F41" w14:paraId="46823AD6" w14:textId="77777777" w:rsidTr="00AD2383">
        <w:trPr>
          <w:trHeight w:val="259"/>
          <w:jc w:val="center"/>
        </w:trPr>
        <w:tc>
          <w:tcPr>
            <w:tcW w:w="10060" w:type="dxa"/>
            <w:gridSpan w:val="2"/>
            <w:shd w:val="clear" w:color="auto" w:fill="F2F2F2"/>
            <w:vAlign w:val="center"/>
          </w:tcPr>
          <w:p w14:paraId="2EF9F6EA" w14:textId="023C11A2" w:rsidR="005856B6" w:rsidRPr="00F95F41" w:rsidRDefault="006844F9" w:rsidP="005856B6">
            <w:pPr>
              <w:pStyle w:val="Heading1"/>
              <w:numPr>
                <w:ilvl w:val="0"/>
                <w:numId w:val="34"/>
              </w:numPr>
              <w:spacing w:before="0" w:after="0" w:line="240" w:lineRule="auto"/>
              <w:ind w:left="567" w:hanging="567"/>
              <w:jc w:val="center"/>
              <w:rPr>
                <w:rFonts w:cs="Arial"/>
                <w:b w:val="0"/>
                <w:caps/>
                <w:sz w:val="22"/>
                <w:szCs w:val="22"/>
              </w:rPr>
            </w:pPr>
            <w:r w:rsidRPr="00F95F41">
              <w:rPr>
                <w:rFonts w:cs="Arial"/>
                <w:sz w:val="22"/>
                <w:szCs w:val="22"/>
              </w:rPr>
              <w:t>Apibrėžimai „Apdraustasis“, „Įstaiga“</w:t>
            </w:r>
          </w:p>
        </w:tc>
      </w:tr>
      <w:tr w:rsidR="005856B6" w:rsidRPr="00F95F41" w14:paraId="6B5F9AB2" w14:textId="77777777" w:rsidTr="00AD2383">
        <w:trPr>
          <w:trHeight w:val="53"/>
          <w:jc w:val="center"/>
        </w:trPr>
        <w:tc>
          <w:tcPr>
            <w:tcW w:w="10060" w:type="dxa"/>
            <w:gridSpan w:val="2"/>
            <w:shd w:val="clear" w:color="auto" w:fill="F2F2F2"/>
            <w:vAlign w:val="center"/>
          </w:tcPr>
          <w:p w14:paraId="0D17F6B1" w14:textId="6666C819" w:rsidR="005856B6" w:rsidRPr="00F95F41" w:rsidRDefault="005856B6" w:rsidP="005856B6">
            <w:pPr>
              <w:pStyle w:val="Heading1"/>
              <w:spacing w:before="0" w:after="0" w:line="240" w:lineRule="auto"/>
              <w:jc w:val="center"/>
              <w:rPr>
                <w:rFonts w:cs="Arial"/>
                <w:sz w:val="22"/>
                <w:szCs w:val="22"/>
              </w:rPr>
            </w:pPr>
            <w:proofErr w:type="spellStart"/>
            <w:r w:rsidRPr="00F95F41">
              <w:rPr>
                <w:rFonts w:cs="Arial"/>
                <w:sz w:val="22"/>
                <w:szCs w:val="22"/>
              </w:rPr>
              <w:t>Apdrau</w:t>
            </w:r>
            <w:r w:rsidR="006844F9" w:rsidRPr="00F95F41">
              <w:rPr>
                <w:rFonts w:cs="Arial"/>
                <w:sz w:val="22"/>
                <w:szCs w:val="22"/>
              </w:rPr>
              <w:t>tasis</w:t>
            </w:r>
            <w:proofErr w:type="spellEnd"/>
          </w:p>
        </w:tc>
      </w:tr>
      <w:tr w:rsidR="0007589C" w:rsidRPr="00F95F41" w14:paraId="0B46C245" w14:textId="77777777" w:rsidTr="003D196E">
        <w:trPr>
          <w:jc w:val="center"/>
        </w:trPr>
        <w:tc>
          <w:tcPr>
            <w:tcW w:w="1271" w:type="dxa"/>
          </w:tcPr>
          <w:p w14:paraId="4DBE99EC" w14:textId="77777777" w:rsidR="0007589C" w:rsidRPr="00F95F41" w:rsidRDefault="0007589C" w:rsidP="0007589C">
            <w:pPr>
              <w:pStyle w:val="BodyTextIndent"/>
              <w:numPr>
                <w:ilvl w:val="1"/>
                <w:numId w:val="34"/>
              </w:numPr>
              <w:spacing w:after="0"/>
              <w:rPr>
                <w:rFonts w:ascii="Arial" w:hAnsi="Arial" w:cs="Arial"/>
                <w:sz w:val="22"/>
                <w:szCs w:val="22"/>
              </w:rPr>
            </w:pPr>
          </w:p>
        </w:tc>
        <w:tc>
          <w:tcPr>
            <w:tcW w:w="8789" w:type="dxa"/>
            <w:vAlign w:val="center"/>
          </w:tcPr>
          <w:p w14:paraId="2423C4EF" w14:textId="2E5A8154" w:rsidR="0007589C" w:rsidRPr="00F95F41" w:rsidRDefault="0007589C" w:rsidP="0007589C">
            <w:pPr>
              <w:tabs>
                <w:tab w:val="left" w:pos="426"/>
              </w:tabs>
              <w:spacing w:after="0" w:line="240" w:lineRule="auto"/>
              <w:jc w:val="both"/>
              <w:rPr>
                <w:rFonts w:ascii="Arial" w:eastAsia="Times New Roman" w:hAnsi="Arial" w:cs="Arial"/>
                <w:b/>
                <w:color w:val="FF0000"/>
                <w:lang w:eastAsia="lt-LT"/>
              </w:rPr>
            </w:pPr>
            <w:r w:rsidRPr="00F95F41">
              <w:rPr>
                <w:rFonts w:ascii="Arial" w:hAnsi="Arial" w:cs="Arial"/>
                <w:b/>
              </w:rPr>
              <w:t>Apdraustasis</w:t>
            </w:r>
            <w:r w:rsidRPr="00F95F41">
              <w:rPr>
                <w:rFonts w:ascii="Arial" w:hAnsi="Arial" w:cs="Arial"/>
              </w:rPr>
              <w:t xml:space="preserve"> reiškia:</w:t>
            </w:r>
          </w:p>
        </w:tc>
      </w:tr>
      <w:tr w:rsidR="0007589C" w:rsidRPr="00F95F41" w14:paraId="08A7A813" w14:textId="77777777" w:rsidTr="003D196E">
        <w:trPr>
          <w:jc w:val="center"/>
        </w:trPr>
        <w:tc>
          <w:tcPr>
            <w:tcW w:w="1271" w:type="dxa"/>
          </w:tcPr>
          <w:p w14:paraId="34978272" w14:textId="77777777" w:rsidR="0007589C" w:rsidRPr="00F95F41" w:rsidRDefault="0007589C" w:rsidP="0007589C">
            <w:pPr>
              <w:pStyle w:val="BodyTextIndent"/>
              <w:numPr>
                <w:ilvl w:val="2"/>
                <w:numId w:val="34"/>
              </w:numPr>
              <w:spacing w:after="0"/>
              <w:rPr>
                <w:rFonts w:ascii="Arial" w:hAnsi="Arial" w:cs="Arial"/>
                <w:sz w:val="22"/>
                <w:szCs w:val="22"/>
              </w:rPr>
            </w:pPr>
          </w:p>
        </w:tc>
        <w:tc>
          <w:tcPr>
            <w:tcW w:w="8789" w:type="dxa"/>
            <w:vAlign w:val="center"/>
          </w:tcPr>
          <w:p w14:paraId="33741DCA" w14:textId="7F518256" w:rsidR="0007589C" w:rsidRPr="00F95F41" w:rsidRDefault="0030716E" w:rsidP="0030716E">
            <w:pPr>
              <w:tabs>
                <w:tab w:val="left" w:pos="426"/>
                <w:tab w:val="left" w:pos="1276"/>
              </w:tabs>
              <w:spacing w:after="0" w:line="240" w:lineRule="auto"/>
              <w:jc w:val="both"/>
              <w:rPr>
                <w:rFonts w:ascii="Arial" w:eastAsia="Times New Roman" w:hAnsi="Arial" w:cs="Arial"/>
                <w:color w:val="FF0000"/>
                <w:lang w:eastAsia="lt-LT"/>
              </w:rPr>
            </w:pPr>
            <w:r w:rsidRPr="00F95F41">
              <w:rPr>
                <w:rFonts w:ascii="Arial" w:eastAsia="Times New Roman" w:hAnsi="Arial" w:cs="Arial"/>
                <w:lang w:eastAsia="lt-LT"/>
              </w:rPr>
              <w:t>bet kurį fizinį asmenį, kuris yra, buvo ar bus Bendrovės priežiūros ar valdymo organų narys ar vadovaujantis asmuo, įskaitant būsimą priežiūros ar valdymo organų narį ir vadovaujantįjį asmenį, įvardintą Bendrovės ar jos vardu pateiktuose vertybinių popierių biržoms skirtuose dokumentuose ar prospektuose;</w:t>
            </w:r>
          </w:p>
        </w:tc>
      </w:tr>
      <w:tr w:rsidR="0007589C" w:rsidRPr="00F95F41" w14:paraId="2639EFCE" w14:textId="77777777" w:rsidTr="003D196E">
        <w:trPr>
          <w:jc w:val="center"/>
        </w:trPr>
        <w:tc>
          <w:tcPr>
            <w:tcW w:w="1271" w:type="dxa"/>
          </w:tcPr>
          <w:p w14:paraId="2491FA24" w14:textId="77777777" w:rsidR="0007589C" w:rsidRPr="00F95F41" w:rsidRDefault="0007589C" w:rsidP="0007589C">
            <w:pPr>
              <w:pStyle w:val="BodyTextIndent"/>
              <w:numPr>
                <w:ilvl w:val="2"/>
                <w:numId w:val="34"/>
              </w:numPr>
              <w:spacing w:after="0"/>
              <w:rPr>
                <w:rFonts w:ascii="Arial" w:hAnsi="Arial" w:cs="Arial"/>
                <w:sz w:val="22"/>
                <w:szCs w:val="22"/>
              </w:rPr>
            </w:pPr>
          </w:p>
        </w:tc>
        <w:tc>
          <w:tcPr>
            <w:tcW w:w="8789" w:type="dxa"/>
            <w:vAlign w:val="center"/>
          </w:tcPr>
          <w:p w14:paraId="0F3603BC" w14:textId="1B4D704C" w:rsidR="0007589C" w:rsidRPr="00F95F41" w:rsidRDefault="0007589C" w:rsidP="0007589C">
            <w:pPr>
              <w:tabs>
                <w:tab w:val="left" w:pos="426"/>
                <w:tab w:val="left" w:pos="1276"/>
              </w:tabs>
              <w:spacing w:after="0" w:line="240" w:lineRule="auto"/>
              <w:jc w:val="both"/>
              <w:rPr>
                <w:rFonts w:ascii="Arial" w:eastAsia="Times New Roman" w:hAnsi="Arial" w:cs="Arial"/>
                <w:b/>
                <w:highlight w:val="yellow"/>
                <w:lang w:eastAsia="lt-LT"/>
              </w:rPr>
            </w:pPr>
            <w:r w:rsidRPr="00F95F41">
              <w:rPr>
                <w:rFonts w:ascii="Arial" w:hAnsi="Arial" w:cs="Arial"/>
                <w:bCs/>
              </w:rPr>
              <w:t>bet kurį fizinį asmenį, kuris laikomas šešėliniu Įstaigos direktoriumi (valdybos nariu), kaip apibrėžta pagal taikomus įstatymus, arba (kaip apibrėžta 2006 m. JK Akcinių bendrovių įstatymo 251 skyriuje arba lygiaverčiuose bet kurios kitos taikomos jurisdikcijos įstatymuose) bet kuris fizinis asmuo, kuris yra laikomas Įstaigos de facto vadovu, arba kuris prilyginamas Įstaigos valdymo organų nariui, kaip jie apibrėžti taikytinuose įstatymuose arba šiuos klausimus reglamentuojančiuose teisės aktuose;</w:t>
            </w:r>
          </w:p>
        </w:tc>
      </w:tr>
      <w:tr w:rsidR="0007589C" w:rsidRPr="00F95F41" w14:paraId="49426C4F" w14:textId="77777777" w:rsidTr="003D196E">
        <w:trPr>
          <w:jc w:val="center"/>
        </w:trPr>
        <w:tc>
          <w:tcPr>
            <w:tcW w:w="1271" w:type="dxa"/>
          </w:tcPr>
          <w:p w14:paraId="22E7A4A4" w14:textId="77777777" w:rsidR="0007589C" w:rsidRPr="00F95F41" w:rsidRDefault="0007589C" w:rsidP="0007589C">
            <w:pPr>
              <w:pStyle w:val="BodyTextIndent"/>
              <w:numPr>
                <w:ilvl w:val="2"/>
                <w:numId w:val="34"/>
              </w:numPr>
              <w:spacing w:after="0"/>
              <w:rPr>
                <w:rFonts w:ascii="Arial" w:hAnsi="Arial" w:cs="Arial"/>
                <w:sz w:val="22"/>
                <w:szCs w:val="22"/>
              </w:rPr>
            </w:pPr>
          </w:p>
        </w:tc>
        <w:tc>
          <w:tcPr>
            <w:tcW w:w="8789" w:type="dxa"/>
            <w:vAlign w:val="center"/>
          </w:tcPr>
          <w:p w14:paraId="2BA3E2D9" w14:textId="33F0A610" w:rsidR="0007589C" w:rsidRPr="00F95F41" w:rsidRDefault="0007589C" w:rsidP="0007589C">
            <w:pPr>
              <w:tabs>
                <w:tab w:val="left" w:pos="426"/>
              </w:tabs>
              <w:spacing w:after="0" w:line="240" w:lineRule="auto"/>
              <w:jc w:val="both"/>
              <w:rPr>
                <w:rFonts w:ascii="Arial" w:eastAsia="Times New Roman" w:hAnsi="Arial" w:cs="Arial"/>
                <w:lang w:eastAsia="lt-LT"/>
              </w:rPr>
            </w:pPr>
            <w:r w:rsidRPr="00F95F41">
              <w:rPr>
                <w:rFonts w:ascii="Arial" w:hAnsi="Arial" w:cs="Arial"/>
                <w:bCs/>
              </w:rPr>
              <w:t>bet kurį Įstaigos Darbuotoją, tik tuo atveju, jei, ir tik tokia apimtimi, kiek, jam pareikšta Pretenzija dėl Neteisėto veiksmo, kai jis nurodytas kaip bendraatsakovis su Apdraustuoju;</w:t>
            </w:r>
          </w:p>
        </w:tc>
      </w:tr>
      <w:tr w:rsidR="0007589C" w:rsidRPr="00F95F41" w14:paraId="18544581" w14:textId="77777777" w:rsidTr="003D196E">
        <w:trPr>
          <w:jc w:val="center"/>
        </w:trPr>
        <w:tc>
          <w:tcPr>
            <w:tcW w:w="1271" w:type="dxa"/>
          </w:tcPr>
          <w:p w14:paraId="1441E57F" w14:textId="77777777" w:rsidR="0007589C" w:rsidRPr="00F95F41" w:rsidRDefault="0007589C" w:rsidP="0007589C">
            <w:pPr>
              <w:pStyle w:val="BodyTextIndent"/>
              <w:numPr>
                <w:ilvl w:val="2"/>
                <w:numId w:val="34"/>
              </w:numPr>
              <w:spacing w:after="0"/>
              <w:rPr>
                <w:rFonts w:ascii="Arial" w:hAnsi="Arial" w:cs="Arial"/>
                <w:sz w:val="22"/>
                <w:szCs w:val="22"/>
              </w:rPr>
            </w:pPr>
          </w:p>
        </w:tc>
        <w:tc>
          <w:tcPr>
            <w:tcW w:w="8789" w:type="dxa"/>
            <w:vAlign w:val="center"/>
          </w:tcPr>
          <w:p w14:paraId="3F0E07F6" w14:textId="7C90539C" w:rsidR="0007589C" w:rsidRPr="00F95F41" w:rsidRDefault="0007589C" w:rsidP="0007589C">
            <w:pPr>
              <w:tabs>
                <w:tab w:val="left" w:pos="426"/>
              </w:tabs>
              <w:spacing w:after="0" w:line="240" w:lineRule="auto"/>
              <w:jc w:val="both"/>
              <w:rPr>
                <w:rFonts w:ascii="Arial" w:eastAsia="Times New Roman" w:hAnsi="Arial" w:cs="Arial"/>
                <w:lang w:eastAsia="lt-LT"/>
              </w:rPr>
            </w:pPr>
            <w:r w:rsidRPr="00F95F41">
              <w:rPr>
                <w:rFonts w:ascii="Arial" w:hAnsi="Arial" w:cs="Arial"/>
                <w:bCs/>
              </w:rPr>
              <w:t>bet kurį Darbuotoją, užimantį Įstaigoje vadovaujančias pareigas arba kuris laikomas vykdančiu bet kokią veiklą, kurią įprastai vykdo Apdraustasis;</w:t>
            </w:r>
          </w:p>
        </w:tc>
      </w:tr>
      <w:tr w:rsidR="0007589C" w:rsidRPr="00F95F41" w14:paraId="4258B7A2" w14:textId="77777777" w:rsidTr="003D196E">
        <w:trPr>
          <w:jc w:val="center"/>
        </w:trPr>
        <w:tc>
          <w:tcPr>
            <w:tcW w:w="1271" w:type="dxa"/>
          </w:tcPr>
          <w:p w14:paraId="73FB373C" w14:textId="77777777" w:rsidR="0007589C" w:rsidRPr="00F95F41" w:rsidRDefault="0007589C" w:rsidP="0007589C">
            <w:pPr>
              <w:pStyle w:val="BodyTextIndent"/>
              <w:numPr>
                <w:ilvl w:val="2"/>
                <w:numId w:val="34"/>
              </w:numPr>
              <w:spacing w:after="0"/>
              <w:rPr>
                <w:rFonts w:ascii="Arial" w:hAnsi="Arial" w:cs="Arial"/>
                <w:sz w:val="22"/>
                <w:szCs w:val="22"/>
              </w:rPr>
            </w:pPr>
          </w:p>
        </w:tc>
        <w:tc>
          <w:tcPr>
            <w:tcW w:w="8789" w:type="dxa"/>
            <w:vAlign w:val="center"/>
          </w:tcPr>
          <w:p w14:paraId="0782DCAE" w14:textId="221B7222" w:rsidR="0007589C" w:rsidRPr="00F95F41" w:rsidRDefault="0007589C" w:rsidP="0007589C">
            <w:pPr>
              <w:tabs>
                <w:tab w:val="left" w:pos="426"/>
              </w:tabs>
              <w:spacing w:after="0" w:line="240" w:lineRule="auto"/>
              <w:jc w:val="both"/>
              <w:rPr>
                <w:rFonts w:ascii="Arial" w:eastAsia="Times New Roman" w:hAnsi="Arial" w:cs="Arial"/>
                <w:lang w:eastAsia="lt-LT"/>
              </w:rPr>
            </w:pPr>
            <w:r w:rsidRPr="00F95F41">
              <w:rPr>
                <w:rFonts w:ascii="Arial" w:hAnsi="Arial" w:cs="Arial"/>
                <w:bCs/>
              </w:rPr>
              <w:t>bet kurį Darbuotoją, kai tai susiję su Neteisėtu su darbo santykiais susijusiu veiksmu;</w:t>
            </w:r>
          </w:p>
        </w:tc>
      </w:tr>
      <w:tr w:rsidR="0007589C" w:rsidRPr="00F95F41" w14:paraId="168C4995" w14:textId="77777777" w:rsidTr="003D196E">
        <w:trPr>
          <w:jc w:val="center"/>
        </w:trPr>
        <w:tc>
          <w:tcPr>
            <w:tcW w:w="1271" w:type="dxa"/>
          </w:tcPr>
          <w:p w14:paraId="5EF970F3" w14:textId="77777777" w:rsidR="0007589C" w:rsidRPr="00F95F41" w:rsidRDefault="0007589C" w:rsidP="0007589C">
            <w:pPr>
              <w:pStyle w:val="BodyTextIndent"/>
              <w:numPr>
                <w:ilvl w:val="2"/>
                <w:numId w:val="34"/>
              </w:numPr>
              <w:spacing w:after="0"/>
              <w:rPr>
                <w:rFonts w:ascii="Arial" w:hAnsi="Arial" w:cs="Arial"/>
                <w:sz w:val="22"/>
                <w:szCs w:val="22"/>
              </w:rPr>
            </w:pPr>
          </w:p>
        </w:tc>
        <w:tc>
          <w:tcPr>
            <w:tcW w:w="8789" w:type="dxa"/>
            <w:vAlign w:val="center"/>
          </w:tcPr>
          <w:p w14:paraId="226EFA7D" w14:textId="11F63442" w:rsidR="0007589C" w:rsidRPr="00F95F41" w:rsidRDefault="0007589C" w:rsidP="0007589C">
            <w:pPr>
              <w:tabs>
                <w:tab w:val="left" w:pos="426"/>
              </w:tabs>
              <w:spacing w:after="0" w:line="240" w:lineRule="auto"/>
              <w:jc w:val="both"/>
              <w:rPr>
                <w:rFonts w:ascii="Arial" w:eastAsia="Times New Roman" w:hAnsi="Arial" w:cs="Arial"/>
                <w:lang w:eastAsia="lt-LT"/>
              </w:rPr>
            </w:pPr>
            <w:r w:rsidRPr="00F95F41">
              <w:rPr>
                <w:rFonts w:ascii="Arial" w:hAnsi="Arial" w:cs="Arial"/>
                <w:bCs/>
              </w:rPr>
              <w:t>bet kurį fizinį asmenį, kuris buvo, yra arba tampa Įstaigos priežiūros organo nariu (o kai pagal atitinkamos jurisdikcijos įstatymus sudaroma vieno lygmens valdyba – tik priežiūros funkciją atliekančiu jos nariu);</w:t>
            </w:r>
          </w:p>
        </w:tc>
      </w:tr>
      <w:tr w:rsidR="0007589C" w:rsidRPr="00F95F41" w14:paraId="36E8EDB4" w14:textId="77777777" w:rsidTr="003D196E">
        <w:trPr>
          <w:jc w:val="center"/>
        </w:trPr>
        <w:tc>
          <w:tcPr>
            <w:tcW w:w="1271" w:type="dxa"/>
          </w:tcPr>
          <w:p w14:paraId="245E60F6" w14:textId="77777777" w:rsidR="0007589C" w:rsidRPr="00F95F41" w:rsidRDefault="0007589C" w:rsidP="0007589C">
            <w:pPr>
              <w:pStyle w:val="BodyTextIndent"/>
              <w:numPr>
                <w:ilvl w:val="2"/>
                <w:numId w:val="34"/>
              </w:numPr>
              <w:spacing w:after="0"/>
              <w:rPr>
                <w:rFonts w:ascii="Arial" w:hAnsi="Arial" w:cs="Arial"/>
                <w:sz w:val="22"/>
                <w:szCs w:val="22"/>
              </w:rPr>
            </w:pPr>
          </w:p>
        </w:tc>
        <w:tc>
          <w:tcPr>
            <w:tcW w:w="8789" w:type="dxa"/>
            <w:vAlign w:val="center"/>
          </w:tcPr>
          <w:p w14:paraId="53BA8E10" w14:textId="2D3F7A68" w:rsidR="0007589C" w:rsidRPr="00F95F41" w:rsidRDefault="0007589C" w:rsidP="0007589C">
            <w:pPr>
              <w:tabs>
                <w:tab w:val="left" w:pos="426"/>
              </w:tabs>
              <w:spacing w:after="0" w:line="240" w:lineRule="auto"/>
              <w:jc w:val="both"/>
              <w:rPr>
                <w:rFonts w:ascii="Arial" w:eastAsia="Times New Roman" w:hAnsi="Arial" w:cs="Arial"/>
                <w:lang w:eastAsia="lt-LT"/>
              </w:rPr>
            </w:pPr>
            <w:r w:rsidRPr="00F95F41">
              <w:rPr>
                <w:rFonts w:ascii="Arial" w:hAnsi="Arial" w:cs="Arial"/>
                <w:bCs/>
              </w:rPr>
              <w:t>(kai Įstaiga arba Išorės bendrovė yra labdaros, prekybos asociacija ar bet kuris kitas tokio pobūdžio ne pelno siekiantis ūkio subjektas, neturintis išleisto įstatinio kapitalo) bet kurį fizinį asmenį, kuris buvo, yra arba tampa Įstaigos patikėtiniu ar valdymo organo nariu;</w:t>
            </w:r>
          </w:p>
        </w:tc>
      </w:tr>
      <w:tr w:rsidR="0007589C" w:rsidRPr="00F95F41" w14:paraId="02533041" w14:textId="77777777" w:rsidTr="003D196E">
        <w:trPr>
          <w:jc w:val="center"/>
        </w:trPr>
        <w:tc>
          <w:tcPr>
            <w:tcW w:w="1271" w:type="dxa"/>
          </w:tcPr>
          <w:p w14:paraId="2ED4389A" w14:textId="77777777" w:rsidR="0007589C" w:rsidRPr="00F95F41" w:rsidRDefault="0007589C" w:rsidP="0007589C">
            <w:pPr>
              <w:pStyle w:val="BodyTextIndent"/>
              <w:numPr>
                <w:ilvl w:val="2"/>
                <w:numId w:val="34"/>
              </w:numPr>
              <w:spacing w:after="0"/>
              <w:rPr>
                <w:rFonts w:ascii="Arial" w:hAnsi="Arial" w:cs="Arial"/>
                <w:sz w:val="22"/>
                <w:szCs w:val="22"/>
              </w:rPr>
            </w:pPr>
          </w:p>
        </w:tc>
        <w:tc>
          <w:tcPr>
            <w:tcW w:w="8789" w:type="dxa"/>
            <w:vAlign w:val="center"/>
          </w:tcPr>
          <w:p w14:paraId="1E8C2AD0" w14:textId="7747A49F" w:rsidR="0007589C" w:rsidRPr="00F95F41" w:rsidRDefault="0007589C" w:rsidP="0007589C">
            <w:pPr>
              <w:tabs>
                <w:tab w:val="left" w:pos="426"/>
              </w:tabs>
              <w:spacing w:after="0" w:line="240" w:lineRule="auto"/>
              <w:jc w:val="both"/>
              <w:rPr>
                <w:rFonts w:ascii="Arial" w:eastAsia="Times New Roman" w:hAnsi="Arial" w:cs="Arial"/>
                <w:lang w:eastAsia="lt-LT"/>
              </w:rPr>
            </w:pPr>
            <w:r w:rsidRPr="00F95F41">
              <w:rPr>
                <w:rFonts w:ascii="Arial" w:hAnsi="Arial" w:cs="Arial"/>
                <w:bCs/>
              </w:rPr>
              <w:t>Apdraustojo sutuoktinį, šeiminį partnerį ar sugyventinį, bet tik dėl veiksmų, kuriais siekiama įvykdyti teismo sprendimą, priimtą šio asmens atžvilgiu, tokio asmens sutuoktinio, šeiminio partnerio ar sugyventinio turto atžvilgiu dėl Pretenzijos, kuriai taikoma apsauga pagal šią Draudimo sutartį;</w:t>
            </w:r>
          </w:p>
        </w:tc>
      </w:tr>
      <w:tr w:rsidR="0007589C" w:rsidRPr="00F95F41" w14:paraId="6BF57340" w14:textId="77777777" w:rsidTr="003D196E">
        <w:trPr>
          <w:jc w:val="center"/>
        </w:trPr>
        <w:tc>
          <w:tcPr>
            <w:tcW w:w="1271" w:type="dxa"/>
          </w:tcPr>
          <w:p w14:paraId="42563393" w14:textId="77777777" w:rsidR="0007589C" w:rsidRPr="00F95F41" w:rsidRDefault="0007589C" w:rsidP="0007589C">
            <w:pPr>
              <w:pStyle w:val="BodyTextIndent"/>
              <w:numPr>
                <w:ilvl w:val="2"/>
                <w:numId w:val="34"/>
              </w:numPr>
              <w:spacing w:after="0"/>
              <w:rPr>
                <w:rFonts w:ascii="Arial" w:hAnsi="Arial" w:cs="Arial"/>
                <w:sz w:val="22"/>
                <w:szCs w:val="22"/>
              </w:rPr>
            </w:pPr>
          </w:p>
        </w:tc>
        <w:tc>
          <w:tcPr>
            <w:tcW w:w="8789" w:type="dxa"/>
            <w:vAlign w:val="center"/>
          </w:tcPr>
          <w:p w14:paraId="00057210" w14:textId="1283547C" w:rsidR="0007589C" w:rsidRPr="00F95F41" w:rsidRDefault="0007589C" w:rsidP="0007589C">
            <w:pPr>
              <w:tabs>
                <w:tab w:val="left" w:pos="426"/>
              </w:tabs>
              <w:spacing w:after="0" w:line="240" w:lineRule="auto"/>
              <w:jc w:val="both"/>
              <w:rPr>
                <w:rFonts w:ascii="Arial" w:eastAsia="Times New Roman" w:hAnsi="Arial" w:cs="Arial"/>
                <w:lang w:eastAsia="lt-LT"/>
              </w:rPr>
            </w:pPr>
            <w:r w:rsidRPr="00F95F41">
              <w:rPr>
                <w:rFonts w:ascii="Arial" w:hAnsi="Arial" w:cs="Arial"/>
                <w:bCs/>
              </w:rPr>
              <w:t>Apdraustojo bankroto, mirties ar neveiksnumo atveju, jų turto paveldėtojus, įpėdinius ir teisėtus atstovus, tačiau tik dėl bet kokios Pretenzijos tokiam fiziniam asmeniui, kuriam kitu atveju taikoma ši Draudimo sutartis.</w:t>
            </w:r>
          </w:p>
        </w:tc>
      </w:tr>
      <w:tr w:rsidR="0007589C" w:rsidRPr="00F95F41" w14:paraId="3AAFE1C5" w14:textId="77777777" w:rsidTr="003D196E">
        <w:trPr>
          <w:jc w:val="center"/>
        </w:trPr>
        <w:tc>
          <w:tcPr>
            <w:tcW w:w="1271" w:type="dxa"/>
          </w:tcPr>
          <w:p w14:paraId="4E3EE66B" w14:textId="77777777" w:rsidR="0007589C" w:rsidRPr="00F95F41" w:rsidRDefault="0007589C" w:rsidP="0007589C">
            <w:pPr>
              <w:pStyle w:val="BodyTextIndent"/>
              <w:spacing w:after="0"/>
              <w:rPr>
                <w:rFonts w:ascii="Arial" w:hAnsi="Arial" w:cs="Arial"/>
                <w:sz w:val="22"/>
                <w:szCs w:val="22"/>
              </w:rPr>
            </w:pPr>
            <w:r w:rsidRPr="00F95F41">
              <w:rPr>
                <w:rFonts w:ascii="Arial" w:hAnsi="Arial" w:cs="Arial"/>
                <w:sz w:val="22"/>
                <w:szCs w:val="22"/>
              </w:rPr>
              <w:t>3.2.</w:t>
            </w:r>
          </w:p>
        </w:tc>
        <w:tc>
          <w:tcPr>
            <w:tcW w:w="8789" w:type="dxa"/>
            <w:vAlign w:val="center"/>
          </w:tcPr>
          <w:p w14:paraId="5E1A86BD" w14:textId="73A3CB82" w:rsidR="0007589C" w:rsidRPr="00F95F41" w:rsidRDefault="0007589C" w:rsidP="0007589C">
            <w:pPr>
              <w:tabs>
                <w:tab w:val="left" w:pos="426"/>
              </w:tabs>
              <w:spacing w:after="0" w:line="240" w:lineRule="auto"/>
              <w:jc w:val="both"/>
              <w:rPr>
                <w:rFonts w:ascii="Arial" w:eastAsia="Times New Roman" w:hAnsi="Arial" w:cs="Arial"/>
                <w:bCs/>
                <w:lang w:eastAsia="lt-LT"/>
              </w:rPr>
            </w:pPr>
            <w:r w:rsidRPr="00F95F41">
              <w:rPr>
                <w:rFonts w:ascii="Arial" w:eastAsia="Times New Roman" w:hAnsi="Arial" w:cs="Arial"/>
                <w:bCs/>
                <w:lang w:eastAsia="lt-LT"/>
              </w:rPr>
              <w:t>Apdraustojo sąvoka neapima jokių išorės auditorių, likvidatorių, administratorių, antstolių, taip pat teisės ar kitų profesionalių Įstaigos patarėjų.</w:t>
            </w:r>
          </w:p>
        </w:tc>
      </w:tr>
      <w:tr w:rsidR="0007589C" w:rsidRPr="00F95F41" w14:paraId="7CF1D84D" w14:textId="77777777" w:rsidTr="007B0990">
        <w:trPr>
          <w:jc w:val="center"/>
        </w:trPr>
        <w:tc>
          <w:tcPr>
            <w:tcW w:w="10060" w:type="dxa"/>
            <w:gridSpan w:val="2"/>
          </w:tcPr>
          <w:p w14:paraId="5985CC0C" w14:textId="5407CC3D" w:rsidR="0007589C" w:rsidRPr="00F95F41" w:rsidRDefault="0007589C" w:rsidP="0007589C">
            <w:pPr>
              <w:tabs>
                <w:tab w:val="left" w:pos="426"/>
              </w:tabs>
              <w:spacing w:after="0" w:line="240" w:lineRule="auto"/>
              <w:jc w:val="center"/>
              <w:rPr>
                <w:rFonts w:ascii="Arial" w:eastAsia="Times New Roman" w:hAnsi="Arial" w:cs="Arial"/>
                <w:b/>
                <w:lang w:eastAsia="lt-LT"/>
              </w:rPr>
            </w:pPr>
            <w:r w:rsidRPr="00F95F41">
              <w:rPr>
                <w:rFonts w:ascii="Arial" w:eastAsia="Times New Roman" w:hAnsi="Arial" w:cs="Arial"/>
                <w:b/>
                <w:lang w:eastAsia="lt-LT"/>
              </w:rPr>
              <w:t>Įstaiga</w:t>
            </w:r>
          </w:p>
        </w:tc>
      </w:tr>
      <w:tr w:rsidR="0007589C" w:rsidRPr="00F95F41" w14:paraId="76979BD2" w14:textId="77777777" w:rsidTr="003D196E">
        <w:trPr>
          <w:jc w:val="center"/>
        </w:trPr>
        <w:tc>
          <w:tcPr>
            <w:tcW w:w="1271" w:type="dxa"/>
          </w:tcPr>
          <w:p w14:paraId="679A2A48" w14:textId="6032EAD1" w:rsidR="0007589C" w:rsidRPr="00F95F41" w:rsidRDefault="0007589C" w:rsidP="0007589C">
            <w:pPr>
              <w:pStyle w:val="BodyTextIndent"/>
              <w:spacing w:after="0"/>
              <w:rPr>
                <w:rFonts w:ascii="Arial" w:hAnsi="Arial" w:cs="Arial"/>
                <w:sz w:val="22"/>
                <w:szCs w:val="22"/>
              </w:rPr>
            </w:pPr>
            <w:r w:rsidRPr="00F95F41">
              <w:rPr>
                <w:rFonts w:ascii="Arial" w:hAnsi="Arial" w:cs="Arial"/>
                <w:sz w:val="22"/>
                <w:szCs w:val="22"/>
              </w:rPr>
              <w:t>3.3.</w:t>
            </w:r>
          </w:p>
        </w:tc>
        <w:tc>
          <w:tcPr>
            <w:tcW w:w="8789" w:type="dxa"/>
            <w:vAlign w:val="center"/>
          </w:tcPr>
          <w:p w14:paraId="2054F715" w14:textId="4E319792" w:rsidR="0007589C" w:rsidRPr="00F95F41" w:rsidRDefault="0007589C" w:rsidP="0007589C">
            <w:pPr>
              <w:tabs>
                <w:tab w:val="left" w:pos="426"/>
              </w:tabs>
              <w:spacing w:after="0" w:line="240" w:lineRule="auto"/>
              <w:jc w:val="both"/>
              <w:rPr>
                <w:rFonts w:ascii="Arial" w:eastAsia="Times New Roman" w:hAnsi="Arial" w:cs="Arial"/>
                <w:b/>
                <w:lang w:eastAsia="lt-LT"/>
              </w:rPr>
            </w:pPr>
            <w:r w:rsidRPr="00F95F41">
              <w:rPr>
                <w:rFonts w:ascii="Arial" w:hAnsi="Arial" w:cs="Arial"/>
                <w:b/>
              </w:rPr>
              <w:t>Įstaiga</w:t>
            </w:r>
            <w:r w:rsidRPr="00F95F41">
              <w:rPr>
                <w:rFonts w:ascii="Arial" w:hAnsi="Arial" w:cs="Arial"/>
              </w:rPr>
              <w:t xml:space="preserve"> reiškia </w:t>
            </w:r>
            <w:r w:rsidRPr="00F95F41">
              <w:rPr>
                <w:rFonts w:ascii="Arial" w:hAnsi="Arial" w:cs="Arial"/>
                <w:b/>
              </w:rPr>
              <w:t>Draudėją.</w:t>
            </w:r>
          </w:p>
        </w:tc>
      </w:tr>
      <w:tr w:rsidR="0007589C" w:rsidRPr="00F95F41" w14:paraId="1FBB1F73" w14:textId="77777777" w:rsidTr="00AD2383">
        <w:trPr>
          <w:jc w:val="center"/>
        </w:trPr>
        <w:tc>
          <w:tcPr>
            <w:tcW w:w="10060" w:type="dxa"/>
            <w:gridSpan w:val="2"/>
            <w:shd w:val="clear" w:color="auto" w:fill="F2F2F2"/>
          </w:tcPr>
          <w:p w14:paraId="6FE42DBA" w14:textId="6C171CF1" w:rsidR="0007589C" w:rsidRPr="00F95F41" w:rsidRDefault="0007589C" w:rsidP="0007589C">
            <w:pPr>
              <w:numPr>
                <w:ilvl w:val="0"/>
                <w:numId w:val="34"/>
              </w:numPr>
              <w:spacing w:after="0" w:line="240" w:lineRule="auto"/>
              <w:jc w:val="center"/>
              <w:rPr>
                <w:rFonts w:ascii="Arial" w:hAnsi="Arial" w:cs="Arial"/>
              </w:rPr>
            </w:pPr>
            <w:r w:rsidRPr="00F95F41">
              <w:rPr>
                <w:rFonts w:ascii="Arial" w:hAnsi="Arial" w:cs="Arial"/>
                <w:b/>
              </w:rPr>
              <w:t>Išskaita (franšizė)</w:t>
            </w:r>
          </w:p>
        </w:tc>
      </w:tr>
      <w:tr w:rsidR="0007589C" w:rsidRPr="00F95F41" w14:paraId="5FE68CD2" w14:textId="77777777" w:rsidTr="003D196E">
        <w:trPr>
          <w:jc w:val="center"/>
        </w:trPr>
        <w:tc>
          <w:tcPr>
            <w:tcW w:w="1271" w:type="dxa"/>
          </w:tcPr>
          <w:p w14:paraId="68B24163" w14:textId="77777777" w:rsidR="0007589C" w:rsidRPr="00F95F41" w:rsidRDefault="0007589C" w:rsidP="0007589C">
            <w:pPr>
              <w:numPr>
                <w:ilvl w:val="1"/>
                <w:numId w:val="34"/>
              </w:numPr>
              <w:spacing w:after="0" w:line="240" w:lineRule="auto"/>
              <w:rPr>
                <w:rFonts w:ascii="Arial" w:hAnsi="Arial" w:cs="Arial"/>
                <w:b/>
              </w:rPr>
            </w:pPr>
          </w:p>
        </w:tc>
        <w:tc>
          <w:tcPr>
            <w:tcW w:w="8789" w:type="dxa"/>
          </w:tcPr>
          <w:p w14:paraId="19835F2A" w14:textId="08E52140" w:rsidR="0007589C" w:rsidRPr="00F95F41" w:rsidRDefault="0007589C" w:rsidP="0007589C">
            <w:pPr>
              <w:spacing w:after="0" w:line="240" w:lineRule="auto"/>
              <w:jc w:val="both"/>
              <w:rPr>
                <w:rFonts w:ascii="Arial" w:hAnsi="Arial" w:cs="Arial"/>
                <w:bCs/>
                <w:color w:val="000000"/>
              </w:rPr>
            </w:pPr>
            <w:r w:rsidRPr="00F95F41">
              <w:rPr>
                <w:rFonts w:ascii="Arial" w:hAnsi="Arial" w:cs="Arial"/>
                <w:bCs/>
                <w:color w:val="000000"/>
              </w:rPr>
              <w:t>Netaikoma.</w:t>
            </w:r>
          </w:p>
        </w:tc>
      </w:tr>
      <w:tr w:rsidR="0007589C" w:rsidRPr="00F95F41" w14:paraId="48A5E4C3" w14:textId="77777777" w:rsidTr="00AD2383">
        <w:trPr>
          <w:trHeight w:val="162"/>
          <w:jc w:val="center"/>
        </w:trPr>
        <w:tc>
          <w:tcPr>
            <w:tcW w:w="10060" w:type="dxa"/>
            <w:gridSpan w:val="2"/>
            <w:shd w:val="clear" w:color="auto" w:fill="F2F2F2"/>
            <w:vAlign w:val="center"/>
          </w:tcPr>
          <w:p w14:paraId="4E3B0118" w14:textId="716E3D2B" w:rsidR="0007589C" w:rsidRPr="00F95F41" w:rsidRDefault="0007589C" w:rsidP="0007589C">
            <w:pPr>
              <w:pStyle w:val="ListParagraph"/>
              <w:numPr>
                <w:ilvl w:val="0"/>
                <w:numId w:val="34"/>
              </w:numPr>
              <w:tabs>
                <w:tab w:val="left" w:pos="567"/>
              </w:tabs>
              <w:spacing w:line="240" w:lineRule="auto"/>
              <w:jc w:val="center"/>
              <w:rPr>
                <w:rFonts w:ascii="Arial" w:hAnsi="Arial" w:cs="Arial"/>
                <w:i/>
                <w:sz w:val="22"/>
                <w:szCs w:val="22"/>
              </w:rPr>
            </w:pPr>
            <w:r w:rsidRPr="00F95F41">
              <w:rPr>
                <w:rFonts w:ascii="Arial" w:hAnsi="Arial" w:cs="Arial"/>
                <w:b/>
                <w:sz w:val="22"/>
                <w:szCs w:val="22"/>
              </w:rPr>
              <w:t xml:space="preserve"> Draudimo sutarčiai taikoma teisė </w:t>
            </w:r>
          </w:p>
        </w:tc>
      </w:tr>
      <w:tr w:rsidR="0007589C" w:rsidRPr="00F95F41" w14:paraId="37CBAAC7" w14:textId="77777777" w:rsidTr="003D196E">
        <w:trPr>
          <w:trHeight w:val="184"/>
          <w:jc w:val="center"/>
        </w:trPr>
        <w:tc>
          <w:tcPr>
            <w:tcW w:w="1271" w:type="dxa"/>
            <w:vAlign w:val="center"/>
          </w:tcPr>
          <w:p w14:paraId="1F45EE06" w14:textId="77777777" w:rsidR="0007589C" w:rsidRPr="00F95F41" w:rsidRDefault="0007589C" w:rsidP="0007589C">
            <w:pPr>
              <w:pStyle w:val="BodyTextIndent"/>
              <w:numPr>
                <w:ilvl w:val="1"/>
                <w:numId w:val="34"/>
              </w:numPr>
              <w:spacing w:after="0"/>
              <w:rPr>
                <w:rFonts w:ascii="Arial" w:hAnsi="Arial" w:cs="Arial"/>
                <w:sz w:val="22"/>
                <w:szCs w:val="22"/>
              </w:rPr>
            </w:pPr>
          </w:p>
        </w:tc>
        <w:tc>
          <w:tcPr>
            <w:tcW w:w="8789" w:type="dxa"/>
            <w:vAlign w:val="center"/>
          </w:tcPr>
          <w:p w14:paraId="58C92635" w14:textId="77777777" w:rsidR="0007589C" w:rsidRPr="00F95F41" w:rsidRDefault="0007589C" w:rsidP="0007589C">
            <w:pPr>
              <w:spacing w:after="0" w:line="240" w:lineRule="auto"/>
              <w:jc w:val="both"/>
              <w:rPr>
                <w:rFonts w:ascii="Arial" w:hAnsi="Arial" w:cs="Arial"/>
                <w:i/>
              </w:rPr>
            </w:pPr>
            <w:r w:rsidRPr="00F95F41">
              <w:rPr>
                <w:rFonts w:ascii="Arial" w:hAnsi="Arial" w:cs="Arial"/>
              </w:rPr>
              <w:t>Lietuvos Respublikos.</w:t>
            </w:r>
          </w:p>
        </w:tc>
      </w:tr>
      <w:tr w:rsidR="0007589C" w:rsidRPr="00F95F41" w14:paraId="4E8816EA" w14:textId="77777777" w:rsidTr="00AD2383">
        <w:trPr>
          <w:trHeight w:val="198"/>
          <w:jc w:val="center"/>
        </w:trPr>
        <w:tc>
          <w:tcPr>
            <w:tcW w:w="10060" w:type="dxa"/>
            <w:gridSpan w:val="2"/>
            <w:shd w:val="clear" w:color="auto" w:fill="F2F2F2"/>
            <w:vAlign w:val="center"/>
          </w:tcPr>
          <w:p w14:paraId="1B6360DF" w14:textId="77777777" w:rsidR="0007589C" w:rsidRPr="00F95F41" w:rsidRDefault="0007589C" w:rsidP="0007589C">
            <w:pPr>
              <w:pStyle w:val="BodyTextIndent"/>
              <w:numPr>
                <w:ilvl w:val="0"/>
                <w:numId w:val="34"/>
              </w:numPr>
              <w:spacing w:after="0"/>
              <w:ind w:left="426" w:hanging="426"/>
              <w:jc w:val="center"/>
              <w:rPr>
                <w:rFonts w:ascii="Arial" w:hAnsi="Arial" w:cs="Arial"/>
                <w:sz w:val="22"/>
                <w:szCs w:val="22"/>
              </w:rPr>
            </w:pPr>
            <w:r w:rsidRPr="00F95F41">
              <w:rPr>
                <w:rFonts w:ascii="Arial" w:hAnsi="Arial" w:cs="Arial"/>
                <w:b/>
                <w:sz w:val="22"/>
                <w:szCs w:val="22"/>
              </w:rPr>
              <w:t>Draudimo apsaugos galiojimo teritorija</w:t>
            </w:r>
            <w:r w:rsidRPr="00F95F41">
              <w:rPr>
                <w:rFonts w:ascii="Arial" w:hAnsi="Arial" w:cs="Arial"/>
                <w:b/>
                <w:caps/>
                <w:sz w:val="22"/>
                <w:szCs w:val="22"/>
              </w:rPr>
              <w:t xml:space="preserve"> </w:t>
            </w:r>
          </w:p>
        </w:tc>
      </w:tr>
      <w:tr w:rsidR="0007589C" w:rsidRPr="00F95F41" w14:paraId="6DDBFE24" w14:textId="77777777" w:rsidTr="003D196E">
        <w:trPr>
          <w:trHeight w:val="148"/>
          <w:jc w:val="center"/>
        </w:trPr>
        <w:tc>
          <w:tcPr>
            <w:tcW w:w="1271" w:type="dxa"/>
            <w:vAlign w:val="center"/>
          </w:tcPr>
          <w:p w14:paraId="55E3E8EC" w14:textId="77777777" w:rsidR="0007589C" w:rsidRPr="00F95F41" w:rsidRDefault="0007589C" w:rsidP="0007589C">
            <w:pPr>
              <w:pStyle w:val="BodyTextIndent"/>
              <w:numPr>
                <w:ilvl w:val="1"/>
                <w:numId w:val="34"/>
              </w:numPr>
              <w:spacing w:after="0"/>
              <w:rPr>
                <w:rFonts w:ascii="Arial" w:hAnsi="Arial" w:cs="Arial"/>
                <w:sz w:val="22"/>
                <w:szCs w:val="22"/>
              </w:rPr>
            </w:pPr>
          </w:p>
        </w:tc>
        <w:tc>
          <w:tcPr>
            <w:tcW w:w="8789" w:type="dxa"/>
            <w:vAlign w:val="center"/>
          </w:tcPr>
          <w:p w14:paraId="236B7E60" w14:textId="4B5BDB79" w:rsidR="0007589C" w:rsidRPr="00F95F41" w:rsidRDefault="0029499D" w:rsidP="0007589C">
            <w:pPr>
              <w:spacing w:after="0" w:line="240" w:lineRule="auto"/>
              <w:jc w:val="both"/>
              <w:rPr>
                <w:rFonts w:ascii="Arial" w:hAnsi="Arial" w:cs="Arial"/>
                <w:i/>
              </w:rPr>
            </w:pPr>
            <w:r w:rsidRPr="00F95F41">
              <w:rPr>
                <w:rFonts w:ascii="Arial" w:hAnsi="Arial" w:cs="Arial"/>
              </w:rPr>
              <w:t>Visas pasaulis, išskyrus JAV</w:t>
            </w:r>
            <w:r w:rsidR="00A00898" w:rsidRPr="00F95F41">
              <w:rPr>
                <w:rFonts w:ascii="Arial" w:hAnsi="Arial" w:cs="Arial"/>
              </w:rPr>
              <w:t>,</w:t>
            </w:r>
            <w:r w:rsidRPr="00F95F41">
              <w:rPr>
                <w:rFonts w:ascii="Arial" w:hAnsi="Arial" w:cs="Arial"/>
              </w:rPr>
              <w:t xml:space="preserve"> Kanadą.</w:t>
            </w:r>
          </w:p>
        </w:tc>
      </w:tr>
      <w:tr w:rsidR="0007589C" w:rsidRPr="00F95F41" w14:paraId="58558E4D" w14:textId="77777777" w:rsidTr="00AD2383">
        <w:trPr>
          <w:trHeight w:val="148"/>
          <w:jc w:val="center"/>
        </w:trPr>
        <w:tc>
          <w:tcPr>
            <w:tcW w:w="10060" w:type="dxa"/>
            <w:gridSpan w:val="2"/>
            <w:shd w:val="clear" w:color="auto" w:fill="F2F2F2"/>
            <w:vAlign w:val="center"/>
          </w:tcPr>
          <w:p w14:paraId="2BB1A00B" w14:textId="77777777" w:rsidR="0007589C" w:rsidRPr="00F95F41" w:rsidRDefault="0007589C" w:rsidP="0007589C">
            <w:pPr>
              <w:numPr>
                <w:ilvl w:val="0"/>
                <w:numId w:val="34"/>
              </w:numPr>
              <w:spacing w:after="0" w:line="240" w:lineRule="auto"/>
              <w:jc w:val="center"/>
              <w:rPr>
                <w:rFonts w:ascii="Arial" w:hAnsi="Arial" w:cs="Arial"/>
                <w:b/>
              </w:rPr>
            </w:pPr>
            <w:proofErr w:type="spellStart"/>
            <w:r w:rsidRPr="00F95F41">
              <w:rPr>
                <w:rFonts w:ascii="Arial" w:hAnsi="Arial" w:cs="Arial"/>
                <w:b/>
              </w:rPr>
              <w:t>Retroaktyvus</w:t>
            </w:r>
            <w:proofErr w:type="spellEnd"/>
            <w:r w:rsidRPr="00F95F41">
              <w:rPr>
                <w:rFonts w:ascii="Arial" w:hAnsi="Arial" w:cs="Arial"/>
                <w:b/>
              </w:rPr>
              <w:t xml:space="preserve"> draudimo sutarties galiojimo laikotarpis</w:t>
            </w:r>
          </w:p>
        </w:tc>
      </w:tr>
      <w:tr w:rsidR="0007589C" w:rsidRPr="00F95F41" w14:paraId="36593B55" w14:textId="77777777" w:rsidTr="003D196E">
        <w:trPr>
          <w:trHeight w:val="148"/>
          <w:jc w:val="center"/>
        </w:trPr>
        <w:tc>
          <w:tcPr>
            <w:tcW w:w="1271" w:type="dxa"/>
            <w:vAlign w:val="center"/>
          </w:tcPr>
          <w:p w14:paraId="654104AD" w14:textId="77777777" w:rsidR="0007589C" w:rsidRPr="00F95F41" w:rsidRDefault="0007589C" w:rsidP="0007589C">
            <w:pPr>
              <w:numPr>
                <w:ilvl w:val="1"/>
                <w:numId w:val="34"/>
              </w:numPr>
              <w:spacing w:after="0" w:line="240" w:lineRule="auto"/>
              <w:jc w:val="both"/>
              <w:rPr>
                <w:rFonts w:ascii="Arial" w:hAnsi="Arial" w:cs="Arial"/>
              </w:rPr>
            </w:pPr>
          </w:p>
        </w:tc>
        <w:tc>
          <w:tcPr>
            <w:tcW w:w="8789" w:type="dxa"/>
            <w:vAlign w:val="center"/>
          </w:tcPr>
          <w:p w14:paraId="0A5D3F7C" w14:textId="165C04BA" w:rsidR="0007589C" w:rsidRPr="00F95F41" w:rsidRDefault="0029499D" w:rsidP="0007589C">
            <w:pPr>
              <w:spacing w:after="0" w:line="240" w:lineRule="auto"/>
              <w:jc w:val="both"/>
              <w:rPr>
                <w:rFonts w:ascii="Arial" w:hAnsi="Arial" w:cs="Arial"/>
              </w:rPr>
            </w:pPr>
            <w:r w:rsidRPr="00F95F41">
              <w:rPr>
                <w:rFonts w:ascii="Arial" w:hAnsi="Arial" w:cs="Arial"/>
              </w:rPr>
              <w:t>N</w:t>
            </w:r>
            <w:r w:rsidR="009267B4" w:rsidRPr="00F95F41">
              <w:rPr>
                <w:rFonts w:ascii="Arial" w:hAnsi="Arial" w:cs="Arial"/>
              </w:rPr>
              <w:t>uo 2015.10.21</w:t>
            </w:r>
            <w:r w:rsidR="00524E7F" w:rsidRPr="00F95F41">
              <w:rPr>
                <w:rFonts w:ascii="Arial" w:hAnsi="Arial" w:cs="Arial"/>
              </w:rPr>
              <w:t>.</w:t>
            </w:r>
          </w:p>
        </w:tc>
      </w:tr>
      <w:tr w:rsidR="0007589C" w:rsidRPr="00F95F41" w14:paraId="51FCEE04" w14:textId="77777777" w:rsidTr="00AD2383">
        <w:trPr>
          <w:trHeight w:val="148"/>
          <w:jc w:val="center"/>
        </w:trPr>
        <w:tc>
          <w:tcPr>
            <w:tcW w:w="10060" w:type="dxa"/>
            <w:gridSpan w:val="2"/>
            <w:shd w:val="clear" w:color="auto" w:fill="EDEDED"/>
            <w:vAlign w:val="center"/>
          </w:tcPr>
          <w:p w14:paraId="18460A11" w14:textId="4246BF31" w:rsidR="0007589C" w:rsidRPr="00F95F41" w:rsidRDefault="00524E7F" w:rsidP="0007589C">
            <w:pPr>
              <w:numPr>
                <w:ilvl w:val="0"/>
                <w:numId w:val="34"/>
              </w:numPr>
              <w:spacing w:after="0" w:line="240" w:lineRule="auto"/>
              <w:jc w:val="center"/>
              <w:rPr>
                <w:rFonts w:ascii="Arial" w:hAnsi="Arial" w:cs="Arial"/>
                <w:b/>
              </w:rPr>
            </w:pPr>
            <w:r w:rsidRPr="00F95F41">
              <w:rPr>
                <w:rFonts w:ascii="Arial" w:hAnsi="Arial" w:cs="Arial"/>
                <w:b/>
              </w:rPr>
              <w:t>Išplėstinis terminas</w:t>
            </w:r>
          </w:p>
        </w:tc>
      </w:tr>
      <w:tr w:rsidR="00267BC7" w:rsidRPr="00F95F41" w14:paraId="713CCD77" w14:textId="77777777" w:rsidTr="003D196E">
        <w:trPr>
          <w:trHeight w:val="148"/>
          <w:jc w:val="center"/>
        </w:trPr>
        <w:tc>
          <w:tcPr>
            <w:tcW w:w="1271" w:type="dxa"/>
            <w:vAlign w:val="center"/>
          </w:tcPr>
          <w:p w14:paraId="6F43E000" w14:textId="77777777" w:rsidR="00267BC7" w:rsidRPr="00F95F41" w:rsidRDefault="00267BC7" w:rsidP="00267BC7">
            <w:pPr>
              <w:numPr>
                <w:ilvl w:val="1"/>
                <w:numId w:val="34"/>
              </w:numPr>
              <w:spacing w:after="0" w:line="240" w:lineRule="auto"/>
              <w:rPr>
                <w:rFonts w:ascii="Arial" w:hAnsi="Arial" w:cs="Arial"/>
              </w:rPr>
            </w:pPr>
          </w:p>
        </w:tc>
        <w:tc>
          <w:tcPr>
            <w:tcW w:w="8789" w:type="dxa"/>
            <w:vAlign w:val="center"/>
          </w:tcPr>
          <w:p w14:paraId="19F543F5" w14:textId="53D7B083" w:rsidR="00267BC7" w:rsidRPr="00F95F41" w:rsidRDefault="00267BC7" w:rsidP="00267BC7">
            <w:pPr>
              <w:spacing w:after="0" w:line="240" w:lineRule="auto"/>
              <w:ind w:left="720" w:hanging="687"/>
              <w:rPr>
                <w:rFonts w:ascii="Arial" w:hAnsi="Arial" w:cs="Arial"/>
                <w:highlight w:val="yellow"/>
              </w:rPr>
            </w:pPr>
            <w:r w:rsidRPr="00F95F41">
              <w:rPr>
                <w:rFonts w:ascii="Arial" w:hAnsi="Arial" w:cs="Arial"/>
              </w:rPr>
              <w:t xml:space="preserve">Išplėstinis pranešimo terminas: </w:t>
            </w:r>
            <w:r w:rsidR="00C63EC6" w:rsidRPr="00F95F41">
              <w:rPr>
                <w:rFonts w:ascii="Arial" w:hAnsi="Arial" w:cs="Arial"/>
              </w:rPr>
              <w:t>6</w:t>
            </w:r>
            <w:r w:rsidRPr="00F95F41">
              <w:rPr>
                <w:rFonts w:ascii="Arial" w:hAnsi="Arial" w:cs="Arial"/>
              </w:rPr>
              <w:t>0 dienų, jei draudimo sutartis nebus atnaujinta;</w:t>
            </w:r>
          </w:p>
        </w:tc>
      </w:tr>
      <w:tr w:rsidR="00267BC7" w:rsidRPr="00F95F41" w14:paraId="0B140F19" w14:textId="77777777" w:rsidTr="003D196E">
        <w:trPr>
          <w:trHeight w:val="148"/>
          <w:jc w:val="center"/>
        </w:trPr>
        <w:tc>
          <w:tcPr>
            <w:tcW w:w="1271" w:type="dxa"/>
            <w:vAlign w:val="center"/>
          </w:tcPr>
          <w:p w14:paraId="7507A5E1" w14:textId="77777777" w:rsidR="00267BC7" w:rsidRPr="00F95F41" w:rsidRDefault="00267BC7" w:rsidP="00267BC7">
            <w:pPr>
              <w:numPr>
                <w:ilvl w:val="1"/>
                <w:numId w:val="34"/>
              </w:numPr>
              <w:spacing w:after="0" w:line="240" w:lineRule="auto"/>
              <w:rPr>
                <w:rFonts w:ascii="Arial" w:hAnsi="Arial" w:cs="Arial"/>
              </w:rPr>
            </w:pPr>
          </w:p>
        </w:tc>
        <w:tc>
          <w:tcPr>
            <w:tcW w:w="8789" w:type="dxa"/>
            <w:vAlign w:val="center"/>
          </w:tcPr>
          <w:p w14:paraId="41739B27" w14:textId="3D2777B2" w:rsidR="00267BC7" w:rsidRPr="00F95F41" w:rsidRDefault="00267BC7" w:rsidP="00267BC7">
            <w:pPr>
              <w:spacing w:after="0" w:line="240" w:lineRule="auto"/>
              <w:ind w:left="54" w:hanging="21"/>
              <w:rPr>
                <w:rFonts w:ascii="Arial" w:hAnsi="Arial" w:cs="Arial"/>
                <w:highlight w:val="yellow"/>
              </w:rPr>
            </w:pPr>
            <w:r w:rsidRPr="00F95F41">
              <w:rPr>
                <w:rFonts w:ascii="Arial" w:hAnsi="Arial" w:cs="Arial"/>
              </w:rPr>
              <w:t>Išplėstinis pranešimo terminas išėjusiems į pensiją ar atsistatydinusiems savo noru vadovams: neribotas.</w:t>
            </w:r>
          </w:p>
        </w:tc>
      </w:tr>
      <w:tr w:rsidR="00267BC7" w:rsidRPr="00F95F41" w14:paraId="4727741B" w14:textId="77777777" w:rsidTr="00AD2383">
        <w:trPr>
          <w:trHeight w:val="158"/>
          <w:jc w:val="center"/>
        </w:trPr>
        <w:tc>
          <w:tcPr>
            <w:tcW w:w="10060" w:type="dxa"/>
            <w:gridSpan w:val="2"/>
            <w:shd w:val="clear" w:color="auto" w:fill="F2F2F2"/>
            <w:vAlign w:val="center"/>
          </w:tcPr>
          <w:p w14:paraId="44A348AA" w14:textId="0AF12F80" w:rsidR="00267BC7" w:rsidRPr="00F95F41" w:rsidRDefault="00267BC7" w:rsidP="00267BC7">
            <w:pPr>
              <w:pStyle w:val="Heading1"/>
              <w:numPr>
                <w:ilvl w:val="0"/>
                <w:numId w:val="34"/>
              </w:numPr>
              <w:spacing w:before="0" w:after="0" w:line="240" w:lineRule="auto"/>
              <w:ind w:left="426" w:hanging="426"/>
              <w:jc w:val="center"/>
              <w:rPr>
                <w:rFonts w:cs="Arial"/>
                <w:b w:val="0"/>
                <w:caps/>
                <w:sz w:val="22"/>
                <w:szCs w:val="22"/>
              </w:rPr>
            </w:pPr>
            <w:r w:rsidRPr="00F95F41">
              <w:rPr>
                <w:rFonts w:cs="Arial"/>
                <w:sz w:val="22"/>
                <w:szCs w:val="22"/>
              </w:rPr>
              <w:t>Ankstesnių ir vykstančių bylinėjimųsi bei pranešimų data</w:t>
            </w:r>
          </w:p>
        </w:tc>
      </w:tr>
      <w:tr w:rsidR="00267BC7" w:rsidRPr="00F95F41" w14:paraId="68E059A8" w14:textId="77777777" w:rsidTr="003D196E">
        <w:trPr>
          <w:trHeight w:val="274"/>
          <w:jc w:val="center"/>
        </w:trPr>
        <w:tc>
          <w:tcPr>
            <w:tcW w:w="1271" w:type="dxa"/>
          </w:tcPr>
          <w:p w14:paraId="6556FDA4" w14:textId="77777777" w:rsidR="00267BC7" w:rsidRPr="00F95F41" w:rsidRDefault="00267BC7" w:rsidP="00267BC7">
            <w:pPr>
              <w:pStyle w:val="BodyTextIndent"/>
              <w:numPr>
                <w:ilvl w:val="1"/>
                <w:numId w:val="34"/>
              </w:numPr>
              <w:spacing w:after="0"/>
              <w:rPr>
                <w:rFonts w:ascii="Arial" w:hAnsi="Arial" w:cs="Arial"/>
                <w:sz w:val="22"/>
                <w:szCs w:val="22"/>
              </w:rPr>
            </w:pPr>
          </w:p>
        </w:tc>
        <w:tc>
          <w:tcPr>
            <w:tcW w:w="8789" w:type="dxa"/>
            <w:vAlign w:val="center"/>
          </w:tcPr>
          <w:p w14:paraId="732DBD59" w14:textId="77777777" w:rsidR="00BE20CF" w:rsidRPr="00F95F41" w:rsidRDefault="00BE20CF" w:rsidP="00267BC7">
            <w:pPr>
              <w:pStyle w:val="ListParagraph"/>
              <w:spacing w:line="240" w:lineRule="auto"/>
              <w:ind w:left="0" w:firstLine="0"/>
              <w:contextualSpacing/>
              <w:rPr>
                <w:rFonts w:ascii="Arial" w:hAnsi="Arial" w:cs="Arial"/>
                <w:sz w:val="22"/>
                <w:szCs w:val="22"/>
              </w:rPr>
            </w:pPr>
            <w:r w:rsidRPr="00F95F41">
              <w:rPr>
                <w:rFonts w:ascii="Arial" w:hAnsi="Arial" w:cs="Arial"/>
                <w:sz w:val="22"/>
                <w:szCs w:val="22"/>
              </w:rPr>
              <w:t>Nuo 2020.08.22</w:t>
            </w:r>
          </w:p>
          <w:p w14:paraId="2FC66368" w14:textId="6D5F1176" w:rsidR="00267BC7" w:rsidRPr="00F95F41" w:rsidRDefault="00267BC7" w:rsidP="00267BC7">
            <w:pPr>
              <w:pStyle w:val="ListParagraph"/>
              <w:spacing w:line="240" w:lineRule="auto"/>
              <w:ind w:left="0" w:firstLine="0"/>
              <w:contextualSpacing/>
              <w:rPr>
                <w:rFonts w:ascii="Arial" w:hAnsi="Arial" w:cs="Arial"/>
                <w:sz w:val="22"/>
                <w:szCs w:val="22"/>
              </w:rPr>
            </w:pPr>
            <w:r w:rsidRPr="00F95F41">
              <w:rPr>
                <w:rFonts w:ascii="Arial" w:hAnsi="Arial" w:cs="Arial"/>
                <w:sz w:val="22"/>
                <w:szCs w:val="22"/>
              </w:rPr>
              <w:t>Šis draudimas neapima bet kokių reikalavimų, kurie tiesiogiai ar netiesiogiai kyla ar atsiranda dėl arba susiję su civiliniais, baudžiamaisiais, administraciniais, teisiniai ar drausminiai procesais, kurie vyko draudimo sutarties Įsigaliojimo dieną arba iki jos.</w:t>
            </w:r>
          </w:p>
        </w:tc>
      </w:tr>
      <w:tr w:rsidR="00267BC7" w:rsidRPr="00F95F41" w14:paraId="7FD3F3A0" w14:textId="77777777" w:rsidTr="00AD2383">
        <w:trPr>
          <w:jc w:val="center"/>
        </w:trPr>
        <w:tc>
          <w:tcPr>
            <w:tcW w:w="10060" w:type="dxa"/>
            <w:gridSpan w:val="2"/>
            <w:shd w:val="clear" w:color="auto" w:fill="F2F2F2"/>
          </w:tcPr>
          <w:p w14:paraId="01DC69D0" w14:textId="5BD3B152" w:rsidR="00267BC7" w:rsidRPr="00F95F41" w:rsidRDefault="00267BC7" w:rsidP="00267BC7">
            <w:pPr>
              <w:pStyle w:val="ListParagraph"/>
              <w:numPr>
                <w:ilvl w:val="0"/>
                <w:numId w:val="34"/>
              </w:numPr>
              <w:spacing w:line="240" w:lineRule="auto"/>
              <w:jc w:val="center"/>
              <w:rPr>
                <w:rFonts w:ascii="Arial" w:hAnsi="Arial" w:cs="Arial"/>
                <w:b/>
                <w:sz w:val="22"/>
                <w:szCs w:val="22"/>
              </w:rPr>
            </w:pPr>
            <w:r w:rsidRPr="00F95F41">
              <w:rPr>
                <w:rFonts w:ascii="Arial" w:hAnsi="Arial" w:cs="Arial"/>
                <w:b/>
                <w:sz w:val="22"/>
                <w:szCs w:val="22"/>
              </w:rPr>
              <w:t>Apibrėžimai ir papildomos sąlygos</w:t>
            </w:r>
          </w:p>
        </w:tc>
      </w:tr>
      <w:tr w:rsidR="00267BC7" w:rsidRPr="00F95F41" w14:paraId="1F719397" w14:textId="77777777" w:rsidTr="00AD2383">
        <w:trPr>
          <w:jc w:val="center"/>
        </w:trPr>
        <w:tc>
          <w:tcPr>
            <w:tcW w:w="10060" w:type="dxa"/>
            <w:gridSpan w:val="2"/>
            <w:shd w:val="clear" w:color="auto" w:fill="F2F2F2"/>
          </w:tcPr>
          <w:p w14:paraId="22472C0C" w14:textId="0E2EB126" w:rsidR="00267BC7" w:rsidRPr="00F95F41" w:rsidRDefault="00267BC7" w:rsidP="00267BC7">
            <w:pPr>
              <w:pStyle w:val="ListParagraph"/>
              <w:spacing w:line="240" w:lineRule="auto"/>
              <w:ind w:left="720" w:firstLine="0"/>
              <w:jc w:val="center"/>
              <w:rPr>
                <w:rFonts w:ascii="Arial" w:hAnsi="Arial" w:cs="Arial"/>
                <w:b/>
                <w:sz w:val="22"/>
                <w:szCs w:val="22"/>
              </w:rPr>
            </w:pPr>
            <w:r w:rsidRPr="00F95F41">
              <w:rPr>
                <w:rFonts w:ascii="Arial" w:hAnsi="Arial" w:cs="Arial"/>
                <w:b/>
                <w:sz w:val="22"/>
                <w:szCs w:val="22"/>
              </w:rPr>
              <w:t>Pretenzija (reikalavimas atlyginti žalą)</w:t>
            </w:r>
          </w:p>
        </w:tc>
      </w:tr>
      <w:tr w:rsidR="00267BC7" w:rsidRPr="00F95F41" w14:paraId="75E0FBAF" w14:textId="77777777" w:rsidTr="003D196E">
        <w:trPr>
          <w:jc w:val="center"/>
        </w:trPr>
        <w:tc>
          <w:tcPr>
            <w:tcW w:w="1271" w:type="dxa"/>
          </w:tcPr>
          <w:p w14:paraId="013641A2" w14:textId="6ACE1A60" w:rsidR="00267BC7" w:rsidRPr="00F95F41" w:rsidRDefault="00267BC7" w:rsidP="00267BC7">
            <w:pPr>
              <w:pStyle w:val="BodyTextIndent"/>
              <w:numPr>
                <w:ilvl w:val="1"/>
                <w:numId w:val="34"/>
              </w:numPr>
              <w:spacing w:after="0"/>
              <w:rPr>
                <w:rFonts w:ascii="Arial" w:hAnsi="Arial" w:cs="Arial"/>
                <w:sz w:val="22"/>
                <w:szCs w:val="22"/>
              </w:rPr>
            </w:pPr>
          </w:p>
        </w:tc>
        <w:tc>
          <w:tcPr>
            <w:tcW w:w="8789" w:type="dxa"/>
            <w:vAlign w:val="center"/>
          </w:tcPr>
          <w:p w14:paraId="075EEACC" w14:textId="77777777" w:rsidR="00267BC7" w:rsidRPr="00F95F41" w:rsidRDefault="00267BC7" w:rsidP="00267BC7">
            <w:pPr>
              <w:spacing w:after="0" w:line="240" w:lineRule="auto"/>
              <w:jc w:val="both"/>
              <w:rPr>
                <w:rFonts w:ascii="Arial" w:hAnsi="Arial" w:cs="Arial"/>
              </w:rPr>
            </w:pPr>
            <w:r w:rsidRPr="00F95F41">
              <w:rPr>
                <w:rFonts w:ascii="Arial" w:hAnsi="Arial" w:cs="Arial"/>
              </w:rPr>
              <w:t>- Apdraustojo gautas rašytinis ar žodinis pranešimas apie bet kurios šalies kompensacijos ar kitokį reikalavimą dėl bet kokio faktinio ar tariamo Neteisėto veiksmo ar Neteisėto su darbo santykiais susijusio veiksmo;</w:t>
            </w:r>
          </w:p>
          <w:p w14:paraId="19809BAD" w14:textId="5F6236F3" w:rsidR="00267BC7" w:rsidRPr="00F95F41" w:rsidRDefault="00267BC7" w:rsidP="00267BC7">
            <w:pPr>
              <w:spacing w:after="0" w:line="240" w:lineRule="auto"/>
              <w:jc w:val="both"/>
              <w:rPr>
                <w:rFonts w:ascii="Arial" w:hAnsi="Arial" w:cs="Arial"/>
              </w:rPr>
            </w:pPr>
            <w:r w:rsidRPr="00F95F41">
              <w:rPr>
                <w:rFonts w:ascii="Arial" w:hAnsi="Arial" w:cs="Arial"/>
              </w:rPr>
              <w:t>- išankstinį tyrimą arba Tyrimą, kurį patvirtina rašytinis pranešimas, reikalaujantis, kad Apdraustasis jame dalyvautų arba bendradarbiautų.</w:t>
            </w:r>
          </w:p>
        </w:tc>
      </w:tr>
      <w:tr w:rsidR="00267BC7" w:rsidRPr="00F95F41" w14:paraId="37293843" w14:textId="77777777" w:rsidTr="00AD2383">
        <w:trPr>
          <w:jc w:val="center"/>
        </w:trPr>
        <w:tc>
          <w:tcPr>
            <w:tcW w:w="10060" w:type="dxa"/>
            <w:gridSpan w:val="2"/>
            <w:shd w:val="clear" w:color="auto" w:fill="F2F2F2"/>
          </w:tcPr>
          <w:p w14:paraId="53246AFC" w14:textId="67827C81" w:rsidR="00267BC7" w:rsidRPr="00F95F41" w:rsidRDefault="00267BC7" w:rsidP="00267BC7">
            <w:pPr>
              <w:spacing w:after="0" w:line="240" w:lineRule="auto"/>
              <w:jc w:val="center"/>
              <w:rPr>
                <w:rFonts w:ascii="Arial" w:hAnsi="Arial" w:cs="Arial"/>
                <w:b/>
              </w:rPr>
            </w:pPr>
            <w:r w:rsidRPr="00F95F41">
              <w:rPr>
                <w:rFonts w:ascii="Arial" w:hAnsi="Arial" w:cs="Arial"/>
                <w:b/>
              </w:rPr>
              <w:lastRenderedPageBreak/>
              <w:t>Nuostoliai</w:t>
            </w:r>
          </w:p>
        </w:tc>
      </w:tr>
      <w:tr w:rsidR="00267BC7" w:rsidRPr="00F95F41" w14:paraId="541133DA" w14:textId="77777777" w:rsidTr="003D196E">
        <w:trPr>
          <w:jc w:val="center"/>
        </w:trPr>
        <w:tc>
          <w:tcPr>
            <w:tcW w:w="1271" w:type="dxa"/>
          </w:tcPr>
          <w:p w14:paraId="43603FB3" w14:textId="1FF045A4" w:rsidR="00267BC7" w:rsidRPr="00F95F41" w:rsidRDefault="00267BC7" w:rsidP="00267BC7">
            <w:pPr>
              <w:pStyle w:val="BodyTextIndent"/>
              <w:numPr>
                <w:ilvl w:val="1"/>
                <w:numId w:val="34"/>
              </w:numPr>
              <w:spacing w:after="0"/>
              <w:rPr>
                <w:rFonts w:ascii="Arial" w:hAnsi="Arial" w:cs="Arial"/>
                <w:sz w:val="22"/>
                <w:szCs w:val="22"/>
              </w:rPr>
            </w:pPr>
          </w:p>
        </w:tc>
        <w:tc>
          <w:tcPr>
            <w:tcW w:w="8789" w:type="dxa"/>
            <w:vAlign w:val="center"/>
          </w:tcPr>
          <w:p w14:paraId="3C734249" w14:textId="77777777" w:rsidR="00267BC7" w:rsidRPr="00F95F41" w:rsidRDefault="00267BC7" w:rsidP="00267BC7">
            <w:pPr>
              <w:spacing w:after="0" w:line="240" w:lineRule="auto"/>
              <w:jc w:val="both"/>
              <w:rPr>
                <w:rFonts w:ascii="Arial" w:eastAsia="Times New Roman" w:hAnsi="Arial" w:cs="Arial"/>
                <w:lang w:eastAsia="lt-LT"/>
              </w:rPr>
            </w:pPr>
            <w:r w:rsidRPr="00F95F41">
              <w:rPr>
                <w:rFonts w:ascii="Arial" w:eastAsia="Times New Roman" w:hAnsi="Arial" w:cs="Arial"/>
                <w:b/>
                <w:bCs/>
                <w:lang w:eastAsia="lt-LT"/>
              </w:rPr>
              <w:t>Nuostoliai</w:t>
            </w:r>
            <w:r w:rsidRPr="00F95F41">
              <w:rPr>
                <w:rFonts w:ascii="Arial" w:eastAsia="Times New Roman" w:hAnsi="Arial" w:cs="Arial"/>
                <w:lang w:eastAsia="lt-LT"/>
              </w:rPr>
              <w:t xml:space="preserve"> reiškia:</w:t>
            </w:r>
          </w:p>
          <w:p w14:paraId="2CC2C2C9" w14:textId="77777777" w:rsidR="00267BC7" w:rsidRPr="00F95F41" w:rsidRDefault="00267BC7" w:rsidP="00267BC7">
            <w:pPr>
              <w:spacing w:after="0" w:line="240" w:lineRule="auto"/>
              <w:jc w:val="both"/>
              <w:rPr>
                <w:rFonts w:ascii="Arial" w:eastAsia="Times New Roman" w:hAnsi="Arial" w:cs="Arial"/>
                <w:lang w:eastAsia="lt-LT"/>
              </w:rPr>
            </w:pPr>
            <w:r w:rsidRPr="00F95F41">
              <w:rPr>
                <w:rFonts w:ascii="Arial" w:eastAsia="Times New Roman" w:hAnsi="Arial" w:cs="Arial"/>
                <w:lang w:eastAsia="lt-LT"/>
              </w:rPr>
              <w:t>- tokias sumas, kurias Apdraustasis privalo sumokėti kaip kompensacinio pobūdžio nuostolius pagal Pretenziją, pareikštą dėl bet kokio Neteisėto veiksmo;</w:t>
            </w:r>
          </w:p>
          <w:p w14:paraId="46B771CF" w14:textId="77777777" w:rsidR="00267BC7" w:rsidRPr="00F95F41" w:rsidRDefault="00267BC7" w:rsidP="00267BC7">
            <w:pPr>
              <w:spacing w:after="0" w:line="240" w:lineRule="auto"/>
              <w:jc w:val="both"/>
              <w:rPr>
                <w:rFonts w:ascii="Arial" w:eastAsia="Times New Roman" w:hAnsi="Arial" w:cs="Arial"/>
                <w:lang w:eastAsia="lt-LT"/>
              </w:rPr>
            </w:pPr>
            <w:r w:rsidRPr="00F95F41">
              <w:rPr>
                <w:rFonts w:ascii="Arial" w:eastAsia="Times New Roman" w:hAnsi="Arial" w:cs="Arial"/>
                <w:lang w:eastAsia="lt-LT"/>
              </w:rPr>
              <w:t>- teismo priteistus baudinius, atgrasančius nuostolius arba nuostolius už žeminančiais ar piktavališkais veiksmais sukeltą žalą,</w:t>
            </w:r>
          </w:p>
          <w:p w14:paraId="0695F568" w14:textId="77777777" w:rsidR="00267BC7" w:rsidRPr="00F95F41" w:rsidRDefault="00267BC7" w:rsidP="00267BC7">
            <w:pPr>
              <w:spacing w:after="0" w:line="240" w:lineRule="auto"/>
              <w:jc w:val="both"/>
              <w:rPr>
                <w:rFonts w:ascii="Arial" w:eastAsia="Times New Roman" w:hAnsi="Arial" w:cs="Arial"/>
                <w:lang w:eastAsia="lt-LT"/>
              </w:rPr>
            </w:pPr>
            <w:r w:rsidRPr="00F95F41">
              <w:rPr>
                <w:rFonts w:ascii="Arial" w:eastAsia="Times New Roman" w:hAnsi="Arial" w:cs="Arial"/>
                <w:lang w:eastAsia="lt-LT"/>
              </w:rPr>
              <w:t>- pasiektus taikius susitarimus, esant išankstiniam rašytiniam Draudiko sutikimui;</w:t>
            </w:r>
          </w:p>
          <w:p w14:paraId="5E789C4E" w14:textId="41F45D24" w:rsidR="00267BC7" w:rsidRPr="00F95F41" w:rsidRDefault="00267BC7" w:rsidP="00267BC7">
            <w:pPr>
              <w:spacing w:after="0" w:line="240" w:lineRule="auto"/>
              <w:jc w:val="both"/>
              <w:rPr>
                <w:rFonts w:ascii="Arial" w:eastAsia="Times New Roman" w:hAnsi="Arial" w:cs="Arial"/>
                <w:lang w:eastAsia="lt-LT"/>
              </w:rPr>
            </w:pPr>
            <w:r w:rsidRPr="00F95F41">
              <w:rPr>
                <w:rFonts w:ascii="Arial" w:eastAsia="Times New Roman" w:hAnsi="Arial" w:cs="Arial"/>
                <w:lang w:eastAsia="lt-LT"/>
              </w:rPr>
              <w:t>- Gynybos išlaidas.</w:t>
            </w:r>
          </w:p>
        </w:tc>
      </w:tr>
      <w:tr w:rsidR="00267BC7" w:rsidRPr="00F95F41" w14:paraId="6440906A" w14:textId="77777777" w:rsidTr="003D196E">
        <w:trPr>
          <w:jc w:val="center"/>
        </w:trPr>
        <w:tc>
          <w:tcPr>
            <w:tcW w:w="1271" w:type="dxa"/>
          </w:tcPr>
          <w:p w14:paraId="041A8D9E" w14:textId="77777777" w:rsidR="00267BC7" w:rsidRPr="00F95F41" w:rsidRDefault="00267BC7" w:rsidP="00267BC7">
            <w:pPr>
              <w:pStyle w:val="BodyTextIndent"/>
              <w:numPr>
                <w:ilvl w:val="1"/>
                <w:numId w:val="34"/>
              </w:numPr>
              <w:spacing w:after="0"/>
              <w:rPr>
                <w:rFonts w:ascii="Arial" w:hAnsi="Arial" w:cs="Arial"/>
                <w:sz w:val="22"/>
                <w:szCs w:val="22"/>
              </w:rPr>
            </w:pPr>
          </w:p>
        </w:tc>
        <w:tc>
          <w:tcPr>
            <w:tcW w:w="8789" w:type="dxa"/>
            <w:vAlign w:val="center"/>
          </w:tcPr>
          <w:p w14:paraId="1591BBD3" w14:textId="77777777" w:rsidR="00267BC7" w:rsidRPr="00F95F41" w:rsidRDefault="00267BC7" w:rsidP="00267BC7">
            <w:pPr>
              <w:spacing w:after="0" w:line="240" w:lineRule="auto"/>
              <w:jc w:val="both"/>
              <w:rPr>
                <w:rFonts w:ascii="Arial" w:eastAsia="Times New Roman" w:hAnsi="Arial" w:cs="Arial"/>
                <w:lang w:eastAsia="lt-LT"/>
              </w:rPr>
            </w:pPr>
            <w:r w:rsidRPr="00F95F41">
              <w:rPr>
                <w:rFonts w:ascii="Arial" w:eastAsia="Times New Roman" w:hAnsi="Arial" w:cs="Arial"/>
                <w:b/>
                <w:bCs/>
                <w:lang w:eastAsia="lt-LT"/>
              </w:rPr>
              <w:t>Nuostoliai</w:t>
            </w:r>
            <w:r w:rsidRPr="00F95F41">
              <w:rPr>
                <w:rFonts w:ascii="Arial" w:eastAsia="Times New Roman" w:hAnsi="Arial" w:cs="Arial"/>
                <w:lang w:eastAsia="lt-LT"/>
              </w:rPr>
              <w:t xml:space="preserve"> neapima:</w:t>
            </w:r>
          </w:p>
          <w:p w14:paraId="12DF5450" w14:textId="0BE725FF" w:rsidR="00267BC7" w:rsidRPr="00F95F41" w:rsidRDefault="00267BC7" w:rsidP="00267BC7">
            <w:pPr>
              <w:spacing w:after="0" w:line="240" w:lineRule="auto"/>
              <w:jc w:val="both"/>
              <w:rPr>
                <w:rFonts w:ascii="Arial" w:eastAsia="Times New Roman" w:hAnsi="Arial" w:cs="Arial"/>
                <w:lang w:eastAsia="lt-LT"/>
              </w:rPr>
            </w:pPr>
            <w:r w:rsidRPr="00F95F41">
              <w:rPr>
                <w:rFonts w:ascii="Arial" w:eastAsia="Times New Roman" w:hAnsi="Arial" w:cs="Arial"/>
                <w:lang w:eastAsia="lt-LT"/>
              </w:rPr>
              <w:t>- mokesčių (išskyrus Asmeninė atsakomybė už Įstaigos mokesčius), atlyginimų, darbo užmokesčio, išmokų, sumų, mokėtinų pagal nurodymą dėl finansinės paramos arba pranešimą dėl pensijų fondo įnašo, pateiktą bet kurios atitinkamos institucijos;</w:t>
            </w:r>
          </w:p>
          <w:p w14:paraId="1CB23F8E" w14:textId="77777777" w:rsidR="00267BC7" w:rsidRPr="00F95F41" w:rsidRDefault="00267BC7" w:rsidP="00267BC7">
            <w:pPr>
              <w:spacing w:after="0" w:line="240" w:lineRule="auto"/>
              <w:jc w:val="both"/>
              <w:rPr>
                <w:rFonts w:ascii="Arial" w:eastAsia="Times New Roman" w:hAnsi="Arial" w:cs="Arial"/>
                <w:lang w:eastAsia="lt-LT"/>
              </w:rPr>
            </w:pPr>
            <w:r w:rsidRPr="00F95F41">
              <w:rPr>
                <w:rFonts w:ascii="Arial" w:eastAsia="Times New Roman" w:hAnsi="Arial" w:cs="Arial"/>
                <w:lang w:eastAsia="lt-LT"/>
              </w:rPr>
              <w:t>- nuostolių, reiškiančių mažesnės nuostolių sumos sandaugą;</w:t>
            </w:r>
          </w:p>
          <w:p w14:paraId="7D3CF0CA" w14:textId="77777777" w:rsidR="00267BC7" w:rsidRPr="00F95F41" w:rsidRDefault="00267BC7" w:rsidP="00267BC7">
            <w:pPr>
              <w:spacing w:after="0" w:line="240" w:lineRule="auto"/>
              <w:jc w:val="both"/>
              <w:rPr>
                <w:rFonts w:ascii="Arial" w:eastAsia="Times New Roman" w:hAnsi="Arial" w:cs="Arial"/>
                <w:lang w:eastAsia="lt-LT"/>
              </w:rPr>
            </w:pPr>
            <w:r w:rsidRPr="00F95F41">
              <w:rPr>
                <w:rFonts w:ascii="Arial" w:eastAsia="Times New Roman" w:hAnsi="Arial" w:cs="Arial"/>
                <w:lang w:eastAsia="lt-LT"/>
              </w:rPr>
              <w:t>- bet kokios sumos, laikomos negalima apdrausti pagal įstatymus;</w:t>
            </w:r>
          </w:p>
          <w:p w14:paraId="25EE7D28" w14:textId="77777777" w:rsidR="00267BC7" w:rsidRPr="00F95F41" w:rsidRDefault="00267BC7" w:rsidP="00267BC7">
            <w:pPr>
              <w:spacing w:after="0" w:line="240" w:lineRule="auto"/>
              <w:jc w:val="both"/>
              <w:rPr>
                <w:rFonts w:ascii="Arial" w:eastAsia="Times New Roman" w:hAnsi="Arial" w:cs="Arial"/>
                <w:lang w:eastAsia="lt-LT"/>
              </w:rPr>
            </w:pPr>
            <w:r w:rsidRPr="00F95F41">
              <w:rPr>
                <w:rFonts w:ascii="Arial" w:eastAsia="Times New Roman" w:hAnsi="Arial" w:cs="Arial"/>
                <w:lang w:eastAsia="lt-LT"/>
              </w:rPr>
              <w:t>- bet kokių bet kurio Apdraustojo arba Įstaigos išlaidų, išskyrus Gynybos išlaidas;</w:t>
            </w:r>
          </w:p>
          <w:p w14:paraId="4944201A" w14:textId="77777777" w:rsidR="00267BC7" w:rsidRPr="00F95F41" w:rsidRDefault="00267BC7" w:rsidP="00267BC7">
            <w:pPr>
              <w:spacing w:after="0" w:line="240" w:lineRule="auto"/>
              <w:jc w:val="both"/>
              <w:rPr>
                <w:rFonts w:ascii="Arial" w:eastAsia="Times New Roman" w:hAnsi="Arial" w:cs="Arial"/>
                <w:lang w:eastAsia="lt-LT"/>
              </w:rPr>
            </w:pPr>
            <w:r w:rsidRPr="00F95F41">
              <w:rPr>
                <w:rFonts w:ascii="Arial" w:eastAsia="Times New Roman" w:hAnsi="Arial" w:cs="Arial"/>
                <w:lang w:eastAsia="lt-LT"/>
              </w:rPr>
              <w:t>- teismo dalinai ar visiškai dėl Pretenzijos pagal JAV jurisdikciją priteistų baudinių, atgrasančių nuostolių arba nuostolių už žeminančiais ar piktavališkais veiksmais sukeltą žalą;</w:t>
            </w:r>
          </w:p>
          <w:p w14:paraId="09B79E4C" w14:textId="5590649A" w:rsidR="00267BC7" w:rsidRPr="00F95F41" w:rsidRDefault="00267BC7" w:rsidP="00267BC7">
            <w:pPr>
              <w:spacing w:after="0" w:line="240" w:lineRule="auto"/>
              <w:jc w:val="both"/>
              <w:rPr>
                <w:rFonts w:ascii="Arial" w:eastAsia="Times New Roman" w:hAnsi="Arial" w:cs="Arial"/>
                <w:lang w:eastAsia="lt-LT"/>
              </w:rPr>
            </w:pPr>
            <w:r w:rsidRPr="00F95F41">
              <w:rPr>
                <w:rFonts w:ascii="Arial" w:eastAsia="Times New Roman" w:hAnsi="Arial" w:cs="Arial"/>
                <w:lang w:eastAsia="lt-LT"/>
              </w:rPr>
              <w:t>- baudų ar nuobaudų, išskyrus Civilinės ir administracinės baudos ir nuobaudos (2.7 p.).</w:t>
            </w:r>
          </w:p>
        </w:tc>
      </w:tr>
      <w:tr w:rsidR="00267BC7" w:rsidRPr="00F95F41" w14:paraId="7E637C98" w14:textId="77777777" w:rsidTr="00AD2383">
        <w:trPr>
          <w:jc w:val="center"/>
        </w:trPr>
        <w:tc>
          <w:tcPr>
            <w:tcW w:w="10060" w:type="dxa"/>
            <w:gridSpan w:val="2"/>
            <w:shd w:val="clear" w:color="auto" w:fill="F2F2F2"/>
          </w:tcPr>
          <w:p w14:paraId="32FF1208" w14:textId="4561C579" w:rsidR="00267BC7" w:rsidRPr="00F95F41" w:rsidRDefault="00267BC7" w:rsidP="00267BC7">
            <w:pPr>
              <w:spacing w:after="0" w:line="240" w:lineRule="auto"/>
              <w:jc w:val="center"/>
              <w:rPr>
                <w:rFonts w:ascii="Arial" w:hAnsi="Arial" w:cs="Arial"/>
                <w:b/>
              </w:rPr>
            </w:pPr>
            <w:r w:rsidRPr="00F95F41">
              <w:rPr>
                <w:rFonts w:ascii="Arial" w:hAnsi="Arial" w:cs="Arial"/>
                <w:b/>
              </w:rPr>
              <w:t>Gynybos išlaidos</w:t>
            </w:r>
          </w:p>
        </w:tc>
      </w:tr>
      <w:tr w:rsidR="00267BC7" w:rsidRPr="00F95F41" w14:paraId="504AEE6F" w14:textId="77777777" w:rsidTr="003D196E">
        <w:trPr>
          <w:jc w:val="center"/>
        </w:trPr>
        <w:tc>
          <w:tcPr>
            <w:tcW w:w="1271" w:type="dxa"/>
          </w:tcPr>
          <w:p w14:paraId="49AFBC31" w14:textId="79ACD720" w:rsidR="00267BC7" w:rsidRPr="00F95F41" w:rsidRDefault="00267BC7" w:rsidP="006D2835">
            <w:pPr>
              <w:pStyle w:val="BodyTextIndent"/>
              <w:numPr>
                <w:ilvl w:val="1"/>
                <w:numId w:val="34"/>
              </w:numPr>
              <w:spacing w:after="0"/>
              <w:rPr>
                <w:rFonts w:ascii="Arial" w:hAnsi="Arial" w:cs="Arial"/>
                <w:sz w:val="22"/>
                <w:szCs w:val="22"/>
              </w:rPr>
            </w:pPr>
          </w:p>
        </w:tc>
        <w:tc>
          <w:tcPr>
            <w:tcW w:w="8789" w:type="dxa"/>
            <w:vAlign w:val="center"/>
          </w:tcPr>
          <w:p w14:paraId="072EC86A" w14:textId="77777777" w:rsidR="00CE5C4D" w:rsidRPr="00F95F41" w:rsidRDefault="00CE5C4D" w:rsidP="00CE5C4D">
            <w:pPr>
              <w:spacing w:after="0" w:line="240" w:lineRule="auto"/>
              <w:jc w:val="both"/>
              <w:rPr>
                <w:rFonts w:ascii="Arial" w:hAnsi="Arial" w:cs="Arial"/>
              </w:rPr>
            </w:pPr>
            <w:r w:rsidRPr="00F95F41">
              <w:rPr>
                <w:rFonts w:ascii="Arial" w:hAnsi="Arial" w:cs="Arial"/>
                <w:b/>
                <w:bCs/>
              </w:rPr>
              <w:t>Gynybos išlaidos</w:t>
            </w:r>
            <w:r w:rsidRPr="00F95F41">
              <w:rPr>
                <w:rFonts w:ascii="Arial" w:hAnsi="Arial" w:cs="Arial"/>
              </w:rPr>
              <w:t xml:space="preserve"> reiškia:</w:t>
            </w:r>
          </w:p>
          <w:p w14:paraId="28CB42C8" w14:textId="77777777" w:rsidR="00CE5C4D" w:rsidRPr="00F95F41" w:rsidRDefault="00CE5C4D" w:rsidP="00CE5C4D">
            <w:pPr>
              <w:spacing w:after="0" w:line="240" w:lineRule="auto"/>
              <w:jc w:val="both"/>
              <w:rPr>
                <w:rFonts w:ascii="Arial" w:hAnsi="Arial" w:cs="Arial"/>
              </w:rPr>
            </w:pPr>
            <w:r w:rsidRPr="00F95F41">
              <w:rPr>
                <w:rFonts w:ascii="Arial" w:hAnsi="Arial" w:cs="Arial"/>
              </w:rPr>
              <w:t>- pagrįstas ir būtinas sąnaudas, rinkliavas ir išlaidas, patirtas reaguojant į Pretenziją, iš anksto gavus raštišką Draudiko sutikimą (toks sutikimas negali būti nepagrįstai neduotas);</w:t>
            </w:r>
          </w:p>
          <w:p w14:paraId="18CDB5F2" w14:textId="77777777" w:rsidR="00CE5C4D" w:rsidRPr="00F95F41" w:rsidRDefault="00CE5C4D" w:rsidP="00CE5C4D">
            <w:pPr>
              <w:spacing w:after="0" w:line="240" w:lineRule="auto"/>
              <w:jc w:val="both"/>
              <w:rPr>
                <w:rFonts w:ascii="Arial" w:hAnsi="Arial" w:cs="Arial"/>
              </w:rPr>
            </w:pPr>
            <w:r w:rsidRPr="00F95F41">
              <w:rPr>
                <w:rFonts w:ascii="Arial" w:hAnsi="Arial" w:cs="Arial"/>
              </w:rPr>
              <w:t>- žyminį mokestį ar kitą įmoką, sumokėtą už finansines ar draudimo priemones ar garantijas (užstatus), kurios reikalingos siekiant apskųsti Apdraustajam paskirtą (priteistą) civilinės žalos atlyginimą (bet ne įsipareigojimą įsigyti ar pateikti tokias priemones ar garantijas (užstatus));</w:t>
            </w:r>
          </w:p>
          <w:p w14:paraId="26C9BCBD" w14:textId="77777777" w:rsidR="00CE5C4D" w:rsidRPr="00F95F41" w:rsidRDefault="00CE5C4D" w:rsidP="00CE5C4D">
            <w:pPr>
              <w:spacing w:after="0" w:line="240" w:lineRule="auto"/>
              <w:jc w:val="both"/>
              <w:rPr>
                <w:rFonts w:ascii="Arial" w:hAnsi="Arial" w:cs="Arial"/>
              </w:rPr>
            </w:pPr>
            <w:r w:rsidRPr="00F95F41">
              <w:rPr>
                <w:rFonts w:ascii="Arial" w:hAnsi="Arial" w:cs="Arial"/>
              </w:rPr>
              <w:t xml:space="preserve">- pagrįstus ir būtinus mokesčius, sąnaudas ir išlaidas, patirtas gavus išankstinį Draudiko sutikimą Apdraustojo arba jo vardu, rengiantis Tyrimui, dalyvaujant jame ir ar teikiant dokumentus Tyrimui. </w:t>
            </w:r>
          </w:p>
          <w:p w14:paraId="75D39012" w14:textId="245A5E80" w:rsidR="00267BC7" w:rsidRPr="00F95F41" w:rsidRDefault="00CE5C4D" w:rsidP="00CE5C4D">
            <w:pPr>
              <w:spacing w:after="0" w:line="240" w:lineRule="auto"/>
              <w:jc w:val="both"/>
              <w:rPr>
                <w:rFonts w:ascii="Arial" w:hAnsi="Arial" w:cs="Arial"/>
              </w:rPr>
            </w:pPr>
            <w:r w:rsidRPr="00F95F41">
              <w:rPr>
                <w:rFonts w:ascii="Arial" w:hAnsi="Arial" w:cs="Arial"/>
              </w:rPr>
              <w:t>Gynybos išlaidos neapima Apdraustojo ar Darbuotojų darbo atlyginimo, darbo užmokesčio ar kelionių ir apgyvendinimo išlaidų arba Įstaigos sąnaudų ar papildomų išlaidų.</w:t>
            </w:r>
          </w:p>
        </w:tc>
      </w:tr>
      <w:tr w:rsidR="00267BC7" w:rsidRPr="00F95F41" w14:paraId="46F7E1AF" w14:textId="77777777" w:rsidTr="00AD2383">
        <w:trPr>
          <w:jc w:val="center"/>
        </w:trPr>
        <w:tc>
          <w:tcPr>
            <w:tcW w:w="10060" w:type="dxa"/>
            <w:gridSpan w:val="2"/>
            <w:shd w:val="clear" w:color="auto" w:fill="F2F2F2"/>
          </w:tcPr>
          <w:p w14:paraId="65AA07BE" w14:textId="0E5FBFDD" w:rsidR="00267BC7" w:rsidRPr="00F95F41" w:rsidRDefault="00CE5C4D" w:rsidP="00267BC7">
            <w:pPr>
              <w:spacing w:after="0" w:line="240" w:lineRule="auto"/>
              <w:jc w:val="center"/>
              <w:rPr>
                <w:rFonts w:ascii="Arial" w:hAnsi="Arial" w:cs="Arial"/>
                <w:b/>
              </w:rPr>
            </w:pPr>
            <w:r w:rsidRPr="00F95F41">
              <w:rPr>
                <w:rFonts w:ascii="Arial" w:hAnsi="Arial" w:cs="Arial"/>
                <w:b/>
              </w:rPr>
              <w:t>Neteisėtas veiksmas</w:t>
            </w:r>
          </w:p>
        </w:tc>
      </w:tr>
      <w:tr w:rsidR="00267BC7" w:rsidRPr="00F95F41" w14:paraId="3FB43342" w14:textId="77777777" w:rsidTr="003D196E">
        <w:trPr>
          <w:jc w:val="center"/>
        </w:trPr>
        <w:tc>
          <w:tcPr>
            <w:tcW w:w="1271" w:type="dxa"/>
          </w:tcPr>
          <w:p w14:paraId="2E99D25D" w14:textId="6774E70B" w:rsidR="00267BC7" w:rsidRPr="00F95F41" w:rsidRDefault="00267BC7" w:rsidP="006D2835">
            <w:pPr>
              <w:pStyle w:val="BodyTextIndent"/>
              <w:numPr>
                <w:ilvl w:val="1"/>
                <w:numId w:val="34"/>
              </w:numPr>
              <w:spacing w:after="0"/>
              <w:rPr>
                <w:rFonts w:ascii="Arial" w:hAnsi="Arial" w:cs="Arial"/>
                <w:sz w:val="22"/>
                <w:szCs w:val="22"/>
              </w:rPr>
            </w:pPr>
          </w:p>
        </w:tc>
        <w:tc>
          <w:tcPr>
            <w:tcW w:w="8789" w:type="dxa"/>
            <w:vAlign w:val="center"/>
          </w:tcPr>
          <w:p w14:paraId="410831DA" w14:textId="77777777" w:rsidR="006D2835" w:rsidRPr="00F95F41" w:rsidRDefault="006D2835" w:rsidP="006D2835">
            <w:pPr>
              <w:spacing w:after="0" w:line="240" w:lineRule="auto"/>
              <w:jc w:val="both"/>
              <w:rPr>
                <w:rFonts w:ascii="Arial" w:hAnsi="Arial" w:cs="Arial"/>
                <w:bCs/>
              </w:rPr>
            </w:pPr>
            <w:r w:rsidRPr="00F95F41">
              <w:rPr>
                <w:rFonts w:ascii="Arial" w:hAnsi="Arial" w:cs="Arial"/>
                <w:b/>
              </w:rPr>
              <w:t>Neteisėtas veiksmas</w:t>
            </w:r>
            <w:r w:rsidRPr="00F95F41">
              <w:rPr>
                <w:rFonts w:ascii="Arial" w:hAnsi="Arial" w:cs="Arial"/>
                <w:bCs/>
              </w:rPr>
              <w:t xml:space="preserve"> reiškia:</w:t>
            </w:r>
          </w:p>
          <w:p w14:paraId="726D412C" w14:textId="77777777" w:rsidR="006D2835" w:rsidRPr="00F95F41" w:rsidRDefault="006D2835" w:rsidP="006D2835">
            <w:pPr>
              <w:spacing w:after="0" w:line="240" w:lineRule="auto"/>
              <w:jc w:val="both"/>
              <w:rPr>
                <w:rFonts w:ascii="Arial" w:hAnsi="Arial" w:cs="Arial"/>
                <w:bCs/>
              </w:rPr>
            </w:pPr>
            <w:r w:rsidRPr="00F95F41">
              <w:rPr>
                <w:rFonts w:ascii="Arial" w:hAnsi="Arial" w:cs="Arial"/>
                <w:bCs/>
              </w:rPr>
              <w:t>- bet kokį faktinį, tariamą ar įtariamą veiksmą, klaidą, netikslumą, klaidingą pareiškimą, neveikimą, aplaidumą, nutylėjimą, šmeižtą, pareigos pažeidimą, pasitikėjimo pažeidimą ar įgaliojimų viršijimą Apdraustiesiems atliekant savo, kaip Apdraustųjų, pareigas arba bet kokį veiksmą, kuriuo jie kaltinami vien dėl to, kad jie yra Įstaigos Apdraustieji;</w:t>
            </w:r>
          </w:p>
          <w:p w14:paraId="5E2800D1" w14:textId="646A320A" w:rsidR="00267BC7" w:rsidRPr="00F95F41" w:rsidRDefault="006D2835" w:rsidP="006D2835">
            <w:pPr>
              <w:spacing w:after="0" w:line="240" w:lineRule="auto"/>
              <w:jc w:val="both"/>
              <w:rPr>
                <w:rFonts w:ascii="Arial" w:hAnsi="Arial" w:cs="Arial"/>
              </w:rPr>
            </w:pPr>
            <w:r w:rsidRPr="00F95F41">
              <w:rPr>
                <w:rFonts w:ascii="Arial" w:hAnsi="Arial" w:cs="Arial"/>
                <w:bCs/>
              </w:rPr>
              <w:t>- draudimo sąlygos „Apdraustųjų atsakomybė“ atveju Neteisėtas veiksmas taip pat reiškia Neteisėtą su darbo santykiais susijusį veiksmą.</w:t>
            </w:r>
          </w:p>
        </w:tc>
      </w:tr>
      <w:tr w:rsidR="00267BC7" w:rsidRPr="00F95F41" w14:paraId="5BB93E1C" w14:textId="77777777" w:rsidTr="00AD2383">
        <w:trPr>
          <w:jc w:val="center"/>
        </w:trPr>
        <w:tc>
          <w:tcPr>
            <w:tcW w:w="10060" w:type="dxa"/>
            <w:gridSpan w:val="2"/>
            <w:shd w:val="clear" w:color="auto" w:fill="F2F2F2"/>
          </w:tcPr>
          <w:p w14:paraId="058F0B82" w14:textId="77777777" w:rsidR="00267BC7" w:rsidRPr="00F95F41" w:rsidRDefault="00267BC7" w:rsidP="00267BC7">
            <w:pPr>
              <w:pStyle w:val="ListParagraph"/>
              <w:numPr>
                <w:ilvl w:val="0"/>
                <w:numId w:val="34"/>
              </w:numPr>
              <w:spacing w:line="240" w:lineRule="auto"/>
              <w:jc w:val="center"/>
              <w:rPr>
                <w:rFonts w:ascii="Arial" w:hAnsi="Arial" w:cs="Arial"/>
                <w:b/>
                <w:sz w:val="22"/>
                <w:szCs w:val="22"/>
              </w:rPr>
            </w:pPr>
            <w:r w:rsidRPr="00F95F41">
              <w:rPr>
                <w:rFonts w:ascii="Arial" w:hAnsi="Arial" w:cs="Arial"/>
                <w:b/>
                <w:sz w:val="22"/>
                <w:szCs w:val="22"/>
              </w:rPr>
              <w:t>Nedraudžiamieji įvykiai</w:t>
            </w:r>
          </w:p>
        </w:tc>
      </w:tr>
      <w:tr w:rsidR="006D2835" w:rsidRPr="00F95F41" w14:paraId="61C00291" w14:textId="77777777" w:rsidTr="003D196E">
        <w:trPr>
          <w:jc w:val="center"/>
        </w:trPr>
        <w:tc>
          <w:tcPr>
            <w:tcW w:w="1271" w:type="dxa"/>
          </w:tcPr>
          <w:p w14:paraId="6D46D52F" w14:textId="0442D814" w:rsidR="006D2835" w:rsidRPr="00F95F41" w:rsidRDefault="006D2835" w:rsidP="006D2835">
            <w:pPr>
              <w:pStyle w:val="ListParagraph"/>
              <w:spacing w:line="240" w:lineRule="auto"/>
              <w:ind w:left="720" w:firstLine="0"/>
              <w:rPr>
                <w:rFonts w:ascii="Arial" w:hAnsi="Arial" w:cs="Arial"/>
                <w:bCs/>
                <w:sz w:val="22"/>
                <w:szCs w:val="22"/>
              </w:rPr>
            </w:pPr>
          </w:p>
        </w:tc>
        <w:tc>
          <w:tcPr>
            <w:tcW w:w="8789" w:type="dxa"/>
          </w:tcPr>
          <w:p w14:paraId="58D796C6" w14:textId="6E5C76E8" w:rsidR="006D2835" w:rsidRPr="00F95F41" w:rsidRDefault="006D2835" w:rsidP="006D2835">
            <w:pPr>
              <w:pStyle w:val="ListParagraph"/>
              <w:spacing w:line="240" w:lineRule="auto"/>
              <w:ind w:left="0" w:firstLine="0"/>
              <w:rPr>
                <w:rFonts w:ascii="Arial" w:hAnsi="Arial" w:cs="Arial"/>
                <w:bCs/>
                <w:sz w:val="22"/>
                <w:szCs w:val="22"/>
              </w:rPr>
            </w:pPr>
            <w:r w:rsidRPr="00F95F41">
              <w:rPr>
                <w:rFonts w:ascii="Arial" w:hAnsi="Arial" w:cs="Arial"/>
                <w:bCs/>
                <w:sz w:val="22"/>
                <w:szCs w:val="22"/>
              </w:rPr>
              <w:t>Draudikas neatsako už Nuostolius, susijusius su bet kokia Pretenzija, kuri grindžiama žemiau nurodytais pagrindais, tiesiogiai ar netiesiogiai atsiranda, kyla dėl žemiau nurodytų priežasčių, yra jų pasekmė, priskirtina joms arba bet kokiu būdu susijusi su jomis:</w:t>
            </w:r>
          </w:p>
        </w:tc>
      </w:tr>
      <w:tr w:rsidR="00267BC7" w:rsidRPr="00F95F41" w14:paraId="047FE943" w14:textId="77777777" w:rsidTr="00AD2383">
        <w:trPr>
          <w:jc w:val="center"/>
        </w:trPr>
        <w:tc>
          <w:tcPr>
            <w:tcW w:w="10060" w:type="dxa"/>
            <w:gridSpan w:val="2"/>
            <w:shd w:val="clear" w:color="auto" w:fill="F2F2F2"/>
          </w:tcPr>
          <w:p w14:paraId="6C90A7BD" w14:textId="77777777" w:rsidR="00267BC7" w:rsidRPr="00F95F41" w:rsidRDefault="00267BC7" w:rsidP="00267BC7">
            <w:pPr>
              <w:spacing w:after="0" w:line="240" w:lineRule="auto"/>
              <w:jc w:val="center"/>
              <w:rPr>
                <w:rFonts w:ascii="Arial" w:hAnsi="Arial" w:cs="Arial"/>
                <w:b/>
              </w:rPr>
            </w:pPr>
            <w:r w:rsidRPr="00F95F41">
              <w:rPr>
                <w:rFonts w:ascii="Arial" w:hAnsi="Arial" w:cs="Arial"/>
                <w:b/>
              </w:rPr>
              <w:t>Elgesys</w:t>
            </w:r>
          </w:p>
        </w:tc>
      </w:tr>
      <w:tr w:rsidR="006D2835" w:rsidRPr="00F95F41" w14:paraId="697071AE" w14:textId="77777777" w:rsidTr="003D196E">
        <w:trPr>
          <w:jc w:val="center"/>
        </w:trPr>
        <w:tc>
          <w:tcPr>
            <w:tcW w:w="1271" w:type="dxa"/>
          </w:tcPr>
          <w:p w14:paraId="3A245C86" w14:textId="77777777" w:rsidR="006D2835" w:rsidRPr="00F95F41" w:rsidRDefault="006D2835" w:rsidP="006D2835">
            <w:pPr>
              <w:pStyle w:val="BodyTextIndent"/>
              <w:numPr>
                <w:ilvl w:val="1"/>
                <w:numId w:val="34"/>
              </w:numPr>
              <w:spacing w:after="0"/>
              <w:rPr>
                <w:rFonts w:ascii="Arial" w:hAnsi="Arial" w:cs="Arial"/>
                <w:sz w:val="22"/>
                <w:szCs w:val="22"/>
              </w:rPr>
            </w:pPr>
          </w:p>
        </w:tc>
        <w:tc>
          <w:tcPr>
            <w:tcW w:w="8789" w:type="dxa"/>
            <w:vAlign w:val="center"/>
          </w:tcPr>
          <w:p w14:paraId="631CF85A" w14:textId="7C38F533" w:rsidR="006D2835" w:rsidRPr="00F95F41" w:rsidRDefault="006D2835" w:rsidP="006D2835">
            <w:pPr>
              <w:spacing w:after="0" w:line="240" w:lineRule="auto"/>
              <w:jc w:val="both"/>
              <w:rPr>
                <w:rFonts w:ascii="Arial" w:hAnsi="Arial" w:cs="Arial"/>
              </w:rPr>
            </w:pPr>
            <w:r w:rsidRPr="00F95F41">
              <w:rPr>
                <w:rFonts w:ascii="Arial" w:hAnsi="Arial" w:cs="Arial"/>
              </w:rPr>
              <w:t>Apdraustasis gauna bet kokią asmeninę naudą ar pranašumą arba gauna atlyginimą, į kurį neturėjo ar neturi teisių, įskaitant, bet tuo neapsiribojant, pelną, gautą perkant ar parduodant Bendrovės vertybinius popierius, kaip apibrėžta 1934 m. (JAV) Vertybinių popierių biržos įstatymo 16 straipsnio b punkte, taip pat naudą gautą pažeidus 2014 m. balandžio 6 d. Europos Parlamento ir Tarybos Reglamentą (ES) Nr. 596/2014 dėl piktnaudžiavimo rinka ir (arba) bet kokiame jo pakeitime ar atnaujinime, arba kitame lygiaverčiame įstatyme kitoje teritorijoje; arba</w:t>
            </w:r>
          </w:p>
        </w:tc>
      </w:tr>
      <w:tr w:rsidR="006D2835" w:rsidRPr="00F95F41" w14:paraId="2A4F5A08" w14:textId="77777777" w:rsidTr="003A4AE8">
        <w:trPr>
          <w:trHeight w:val="1236"/>
          <w:jc w:val="center"/>
        </w:trPr>
        <w:tc>
          <w:tcPr>
            <w:tcW w:w="1271" w:type="dxa"/>
          </w:tcPr>
          <w:p w14:paraId="593C4565" w14:textId="77777777" w:rsidR="006D2835" w:rsidRPr="00F95F41" w:rsidRDefault="006D2835" w:rsidP="006D2835">
            <w:pPr>
              <w:pStyle w:val="BodyTextIndent"/>
              <w:numPr>
                <w:ilvl w:val="1"/>
                <w:numId w:val="34"/>
              </w:numPr>
              <w:spacing w:after="0"/>
              <w:rPr>
                <w:rFonts w:ascii="Arial" w:hAnsi="Arial" w:cs="Arial"/>
                <w:sz w:val="22"/>
                <w:szCs w:val="22"/>
              </w:rPr>
            </w:pPr>
          </w:p>
        </w:tc>
        <w:tc>
          <w:tcPr>
            <w:tcW w:w="8789" w:type="dxa"/>
            <w:vAlign w:val="center"/>
          </w:tcPr>
          <w:p w14:paraId="783F2A86" w14:textId="5C67E5D3" w:rsidR="006D2835" w:rsidRPr="00F95F41" w:rsidRDefault="006D2835" w:rsidP="006D2835">
            <w:pPr>
              <w:jc w:val="both"/>
              <w:rPr>
                <w:rFonts w:ascii="Arial" w:hAnsi="Arial" w:cs="Arial"/>
              </w:rPr>
            </w:pPr>
            <w:r w:rsidRPr="00F95F41">
              <w:rPr>
                <w:rFonts w:ascii="Arial" w:hAnsi="Arial" w:cs="Arial"/>
              </w:rPr>
              <w:t>Apdraustasis padaro nesąžiningą ar apgaulingą veiksmą, neveikimą ar tyčinį įstatymų pažeidimą; su sąlyga, kad ši išimtis bus taikoma tik tuo atveju, jei toks pelnas, įgytas pranašumas ar atlyginimas, veiksmas, neveikimas ar tyčinis pažeidimas bus užfiksuotas rašytiniu pripažinimu arba priėmus galutinį ir neskundžiamą sprendimą bet kuriame teisiniame procese arba teisme arba arbitražo teisme;</w:t>
            </w:r>
          </w:p>
        </w:tc>
      </w:tr>
      <w:tr w:rsidR="00267BC7" w:rsidRPr="00F95F41" w14:paraId="5D7ADAD9" w14:textId="77777777" w:rsidTr="00AD2383">
        <w:trPr>
          <w:jc w:val="center"/>
        </w:trPr>
        <w:tc>
          <w:tcPr>
            <w:tcW w:w="10060" w:type="dxa"/>
            <w:gridSpan w:val="2"/>
            <w:shd w:val="clear" w:color="auto" w:fill="F2F2F2"/>
          </w:tcPr>
          <w:p w14:paraId="19C60A03" w14:textId="1943A044" w:rsidR="00267BC7" w:rsidRPr="00F95F41" w:rsidRDefault="006D2835" w:rsidP="00267BC7">
            <w:pPr>
              <w:spacing w:after="0" w:line="240" w:lineRule="auto"/>
              <w:jc w:val="center"/>
              <w:rPr>
                <w:rFonts w:ascii="Arial" w:hAnsi="Arial" w:cs="Arial"/>
                <w:b/>
              </w:rPr>
            </w:pPr>
            <w:r w:rsidRPr="00F95F41">
              <w:rPr>
                <w:rFonts w:ascii="Arial" w:hAnsi="Arial" w:cs="Arial"/>
                <w:b/>
              </w:rPr>
              <w:t>Ankstesnis ir vykstantis bylinėjimasis</w:t>
            </w:r>
          </w:p>
        </w:tc>
      </w:tr>
      <w:tr w:rsidR="00267BC7" w:rsidRPr="00F95F41" w14:paraId="5683DFE8" w14:textId="77777777" w:rsidTr="003D196E">
        <w:trPr>
          <w:jc w:val="center"/>
        </w:trPr>
        <w:tc>
          <w:tcPr>
            <w:tcW w:w="1271" w:type="dxa"/>
          </w:tcPr>
          <w:p w14:paraId="4D2A94CB" w14:textId="6EDECB1F" w:rsidR="00267BC7" w:rsidRPr="00F95F41" w:rsidRDefault="00267BC7" w:rsidP="006D2835">
            <w:pPr>
              <w:pStyle w:val="BodyTextIndent"/>
              <w:numPr>
                <w:ilvl w:val="1"/>
                <w:numId w:val="34"/>
              </w:numPr>
              <w:spacing w:after="0"/>
              <w:jc w:val="center"/>
              <w:rPr>
                <w:rFonts w:ascii="Arial" w:hAnsi="Arial" w:cs="Arial"/>
                <w:sz w:val="22"/>
                <w:szCs w:val="22"/>
              </w:rPr>
            </w:pPr>
          </w:p>
        </w:tc>
        <w:tc>
          <w:tcPr>
            <w:tcW w:w="8789" w:type="dxa"/>
            <w:vAlign w:val="center"/>
          </w:tcPr>
          <w:p w14:paraId="759B010A" w14:textId="313FE55D" w:rsidR="00267BC7" w:rsidRPr="00F95F41" w:rsidRDefault="006D2835" w:rsidP="00267BC7">
            <w:pPr>
              <w:spacing w:after="0" w:line="240" w:lineRule="auto"/>
              <w:jc w:val="both"/>
              <w:rPr>
                <w:rFonts w:ascii="Arial" w:hAnsi="Arial" w:cs="Arial"/>
                <w:bCs/>
              </w:rPr>
            </w:pPr>
            <w:r w:rsidRPr="00F95F41">
              <w:rPr>
                <w:rFonts w:ascii="Arial" w:hAnsi="Arial" w:cs="Arial"/>
                <w:bCs/>
              </w:rPr>
              <w:t>bet kokie teisiniai, administraciniai ar drausminiai procesai, kurie egzistavo arba buvo nagrinėjami 9 punkte nurodytą dieną, arba bet koks su tokiu procesu susijęs faktas, aplinkybė ar įvykis;</w:t>
            </w:r>
          </w:p>
        </w:tc>
      </w:tr>
      <w:tr w:rsidR="00603386" w:rsidRPr="00F95F41" w14:paraId="1CD28274" w14:textId="77777777" w:rsidTr="008753D4">
        <w:trPr>
          <w:jc w:val="center"/>
        </w:trPr>
        <w:tc>
          <w:tcPr>
            <w:tcW w:w="10060" w:type="dxa"/>
            <w:gridSpan w:val="2"/>
            <w:shd w:val="clear" w:color="auto" w:fill="EDEDED" w:themeFill="accent3" w:themeFillTint="33"/>
          </w:tcPr>
          <w:p w14:paraId="45670909" w14:textId="69DA9EB0" w:rsidR="00603386" w:rsidRPr="00F95F41" w:rsidRDefault="00603386" w:rsidP="00603386">
            <w:pPr>
              <w:spacing w:after="0" w:line="240" w:lineRule="auto"/>
              <w:jc w:val="center"/>
              <w:rPr>
                <w:rFonts w:ascii="Arial" w:hAnsi="Arial" w:cs="Arial"/>
                <w:b/>
              </w:rPr>
            </w:pPr>
            <w:r w:rsidRPr="00F95F41">
              <w:rPr>
                <w:rFonts w:ascii="Arial" w:hAnsi="Arial" w:cs="Arial"/>
                <w:b/>
              </w:rPr>
              <w:t>Ankstesni pranešimai</w:t>
            </w:r>
          </w:p>
        </w:tc>
      </w:tr>
      <w:tr w:rsidR="00603386" w:rsidRPr="00F95F41" w14:paraId="3BD85E6E" w14:textId="77777777" w:rsidTr="003D196E">
        <w:trPr>
          <w:jc w:val="center"/>
        </w:trPr>
        <w:tc>
          <w:tcPr>
            <w:tcW w:w="1271" w:type="dxa"/>
          </w:tcPr>
          <w:p w14:paraId="566878F0" w14:textId="77777777" w:rsidR="00603386" w:rsidRPr="00F95F41" w:rsidRDefault="00603386" w:rsidP="006D2835">
            <w:pPr>
              <w:pStyle w:val="BodyTextIndent"/>
              <w:numPr>
                <w:ilvl w:val="1"/>
                <w:numId w:val="34"/>
              </w:numPr>
              <w:spacing w:after="0"/>
              <w:jc w:val="center"/>
              <w:rPr>
                <w:rFonts w:ascii="Arial" w:hAnsi="Arial" w:cs="Arial"/>
                <w:sz w:val="22"/>
                <w:szCs w:val="22"/>
              </w:rPr>
            </w:pPr>
          </w:p>
        </w:tc>
        <w:tc>
          <w:tcPr>
            <w:tcW w:w="8789" w:type="dxa"/>
            <w:vAlign w:val="center"/>
          </w:tcPr>
          <w:p w14:paraId="00F46BCE" w14:textId="166ECBF3" w:rsidR="00603386" w:rsidRPr="00F95F41" w:rsidRDefault="008753D4" w:rsidP="00267BC7">
            <w:pPr>
              <w:spacing w:after="0" w:line="240" w:lineRule="auto"/>
              <w:jc w:val="both"/>
              <w:rPr>
                <w:rFonts w:ascii="Arial" w:hAnsi="Arial" w:cs="Arial"/>
                <w:bCs/>
              </w:rPr>
            </w:pPr>
            <w:r w:rsidRPr="00F95F41">
              <w:rPr>
                <w:rFonts w:ascii="Arial" w:hAnsi="Arial" w:cs="Arial"/>
                <w:bCs/>
              </w:rPr>
              <w:t>bet kokios aplinkybės, apie kurias pranešta, arba Pretenzija, pareikšta pagal bet kokį draudimą, galiojusį iki Draudimo laikotarpio, arba bet kokia aplinkybė ar Pretenzija, apie kurią buvo žinoma bet kuriam iš Apdraustųjų ar Įstaigai prieš Draudimo laikotarpį;</w:t>
            </w:r>
          </w:p>
        </w:tc>
      </w:tr>
      <w:tr w:rsidR="008753D4" w:rsidRPr="00F95F41" w14:paraId="1EE29418" w14:textId="77777777" w:rsidTr="008753D4">
        <w:trPr>
          <w:jc w:val="center"/>
        </w:trPr>
        <w:tc>
          <w:tcPr>
            <w:tcW w:w="10060" w:type="dxa"/>
            <w:gridSpan w:val="2"/>
            <w:shd w:val="clear" w:color="auto" w:fill="EDEDED" w:themeFill="accent3" w:themeFillTint="33"/>
          </w:tcPr>
          <w:p w14:paraId="3857E46A" w14:textId="321225A9" w:rsidR="008753D4" w:rsidRPr="00F95F41" w:rsidRDefault="008753D4" w:rsidP="008753D4">
            <w:pPr>
              <w:spacing w:after="0" w:line="240" w:lineRule="auto"/>
              <w:jc w:val="center"/>
              <w:rPr>
                <w:rFonts w:ascii="Arial" w:hAnsi="Arial" w:cs="Arial"/>
                <w:b/>
                <w:bCs/>
              </w:rPr>
            </w:pPr>
            <w:r w:rsidRPr="00F95F41">
              <w:rPr>
                <w:rFonts w:ascii="Arial" w:hAnsi="Arial" w:cs="Arial"/>
                <w:b/>
                <w:bCs/>
              </w:rPr>
              <w:t>Pensijos</w:t>
            </w:r>
          </w:p>
        </w:tc>
      </w:tr>
      <w:tr w:rsidR="00267BC7" w:rsidRPr="00F95F41" w14:paraId="3BA23F8D" w14:textId="77777777" w:rsidTr="003D196E">
        <w:trPr>
          <w:jc w:val="center"/>
        </w:trPr>
        <w:tc>
          <w:tcPr>
            <w:tcW w:w="1271" w:type="dxa"/>
          </w:tcPr>
          <w:p w14:paraId="75583189" w14:textId="2F578540" w:rsidR="00267BC7" w:rsidRPr="00F95F41" w:rsidRDefault="00267BC7" w:rsidP="008753D4">
            <w:pPr>
              <w:pStyle w:val="BodyTextIndent"/>
              <w:numPr>
                <w:ilvl w:val="1"/>
                <w:numId w:val="34"/>
              </w:numPr>
              <w:spacing w:after="0"/>
              <w:jc w:val="center"/>
              <w:rPr>
                <w:rFonts w:ascii="Arial" w:hAnsi="Arial" w:cs="Arial"/>
                <w:sz w:val="22"/>
                <w:szCs w:val="22"/>
              </w:rPr>
            </w:pPr>
          </w:p>
        </w:tc>
        <w:tc>
          <w:tcPr>
            <w:tcW w:w="8789" w:type="dxa"/>
            <w:vAlign w:val="center"/>
          </w:tcPr>
          <w:p w14:paraId="53714649" w14:textId="5F5FBB9B" w:rsidR="00267BC7" w:rsidRPr="00F95F41" w:rsidRDefault="008753D4" w:rsidP="00267BC7">
            <w:pPr>
              <w:spacing w:after="0" w:line="240" w:lineRule="auto"/>
              <w:jc w:val="both"/>
              <w:rPr>
                <w:rFonts w:ascii="Arial" w:hAnsi="Arial" w:cs="Arial"/>
              </w:rPr>
            </w:pPr>
            <w:r w:rsidRPr="00F95F41">
              <w:rPr>
                <w:rFonts w:ascii="Arial" w:hAnsi="Arial" w:cs="Arial"/>
              </w:rPr>
              <w:t xml:space="preserve">bet koks faktinis ar tariamas įsipareigojimų, prievolių ar pareigų, nustatytų 1974 m. Darbuotojų senatvėje gaunamų pajamų apsaugos įstatyme, įskaitant bet kokius jo pakeitimus ar atnaujinimus arba bet kurias panašias JAV valstijų priimtų įstatymų nuostatas, pažeidimas; arba bet kurios pensijos ar pensijų plano, pensijų </w:t>
            </w:r>
            <w:proofErr w:type="spellStart"/>
            <w:r w:rsidRPr="00F95F41">
              <w:rPr>
                <w:rFonts w:ascii="Arial" w:hAnsi="Arial" w:cs="Arial"/>
              </w:rPr>
              <w:t>patikos</w:t>
            </w:r>
            <w:proofErr w:type="spellEnd"/>
            <w:r w:rsidRPr="00F95F41">
              <w:rPr>
                <w:rFonts w:ascii="Arial" w:hAnsi="Arial" w:cs="Arial"/>
              </w:rPr>
              <w:t xml:space="preserve"> fondo, pensijų programos arba išmokų darbuotojams plano pažeidimas;</w:t>
            </w:r>
          </w:p>
        </w:tc>
      </w:tr>
      <w:tr w:rsidR="008753D4" w:rsidRPr="00F95F41" w14:paraId="38952CFF" w14:textId="77777777" w:rsidTr="008753D4">
        <w:trPr>
          <w:jc w:val="center"/>
        </w:trPr>
        <w:tc>
          <w:tcPr>
            <w:tcW w:w="10060" w:type="dxa"/>
            <w:gridSpan w:val="2"/>
            <w:shd w:val="clear" w:color="auto" w:fill="EDEDED" w:themeFill="accent3" w:themeFillTint="33"/>
          </w:tcPr>
          <w:p w14:paraId="0E283C12" w14:textId="268AFF93" w:rsidR="008753D4" w:rsidRPr="00F95F41" w:rsidRDefault="008753D4" w:rsidP="008753D4">
            <w:pPr>
              <w:spacing w:after="0" w:line="240" w:lineRule="auto"/>
              <w:jc w:val="center"/>
              <w:rPr>
                <w:rFonts w:ascii="Arial" w:hAnsi="Arial" w:cs="Arial"/>
                <w:b/>
                <w:bCs/>
              </w:rPr>
            </w:pPr>
            <w:r w:rsidRPr="00F95F41">
              <w:rPr>
                <w:rFonts w:ascii="Arial" w:hAnsi="Arial" w:cs="Arial"/>
                <w:b/>
                <w:bCs/>
              </w:rPr>
              <w:t>Aplinkos tarša</w:t>
            </w:r>
          </w:p>
        </w:tc>
      </w:tr>
      <w:tr w:rsidR="008753D4" w:rsidRPr="00F95F41" w14:paraId="602D8FD8" w14:textId="77777777" w:rsidTr="003D196E">
        <w:trPr>
          <w:jc w:val="center"/>
        </w:trPr>
        <w:tc>
          <w:tcPr>
            <w:tcW w:w="1271" w:type="dxa"/>
          </w:tcPr>
          <w:p w14:paraId="0C7D5819" w14:textId="77777777" w:rsidR="008753D4" w:rsidRPr="00F95F41" w:rsidRDefault="008753D4" w:rsidP="008753D4">
            <w:pPr>
              <w:pStyle w:val="BodyTextIndent"/>
              <w:numPr>
                <w:ilvl w:val="1"/>
                <w:numId w:val="34"/>
              </w:numPr>
              <w:spacing w:after="0"/>
              <w:jc w:val="center"/>
              <w:rPr>
                <w:rFonts w:ascii="Arial" w:hAnsi="Arial" w:cs="Arial"/>
                <w:sz w:val="22"/>
                <w:szCs w:val="22"/>
              </w:rPr>
            </w:pPr>
          </w:p>
        </w:tc>
        <w:tc>
          <w:tcPr>
            <w:tcW w:w="8789" w:type="dxa"/>
            <w:vAlign w:val="center"/>
          </w:tcPr>
          <w:p w14:paraId="3FA96251" w14:textId="26F078DB" w:rsidR="008753D4" w:rsidRPr="00F95F41" w:rsidRDefault="008753D4" w:rsidP="008753D4">
            <w:pPr>
              <w:spacing w:after="0" w:line="240" w:lineRule="auto"/>
              <w:jc w:val="both"/>
              <w:rPr>
                <w:rFonts w:ascii="Arial" w:hAnsi="Arial" w:cs="Arial"/>
              </w:rPr>
            </w:pPr>
            <w:r w:rsidRPr="00F95F41">
              <w:rPr>
                <w:rFonts w:ascii="Arial" w:hAnsi="Arial" w:cs="Arial"/>
              </w:rPr>
              <w:t>Aplinkos tarša, išskyrus:</w:t>
            </w:r>
          </w:p>
        </w:tc>
      </w:tr>
      <w:tr w:rsidR="008753D4" w:rsidRPr="00F95F41" w14:paraId="357E4BD2" w14:textId="77777777" w:rsidTr="003D196E">
        <w:trPr>
          <w:jc w:val="center"/>
        </w:trPr>
        <w:tc>
          <w:tcPr>
            <w:tcW w:w="1271" w:type="dxa"/>
          </w:tcPr>
          <w:p w14:paraId="01E5C22E" w14:textId="6F63DA82" w:rsidR="008753D4" w:rsidRPr="00F95F41" w:rsidRDefault="008753D4" w:rsidP="008753D4">
            <w:pPr>
              <w:pStyle w:val="BodyTextIndent"/>
              <w:numPr>
                <w:ilvl w:val="2"/>
                <w:numId w:val="34"/>
              </w:numPr>
              <w:spacing w:after="0"/>
              <w:rPr>
                <w:rFonts w:ascii="Arial" w:hAnsi="Arial" w:cs="Arial"/>
                <w:sz w:val="22"/>
                <w:szCs w:val="22"/>
              </w:rPr>
            </w:pPr>
          </w:p>
        </w:tc>
        <w:tc>
          <w:tcPr>
            <w:tcW w:w="8789" w:type="dxa"/>
            <w:vAlign w:val="center"/>
          </w:tcPr>
          <w:p w14:paraId="665712EF" w14:textId="72591E01" w:rsidR="008753D4" w:rsidRPr="00F95F41" w:rsidRDefault="008753D4" w:rsidP="008753D4">
            <w:pPr>
              <w:spacing w:after="0" w:line="240" w:lineRule="auto"/>
              <w:jc w:val="both"/>
              <w:rPr>
                <w:rFonts w:ascii="Arial" w:hAnsi="Arial" w:cs="Arial"/>
              </w:rPr>
            </w:pPr>
            <w:r w:rsidRPr="00F95F41">
              <w:rPr>
                <w:rFonts w:ascii="Arial" w:hAnsi="Arial" w:cs="Arial"/>
              </w:rPr>
              <w:t>dėl Gynybos išlaidų, bet tik tiek, kiek numatyta pagal 2.1. punktą „Gynybos išlaidos dėl Aplinkos taršos sukeltos žalos“; arba</w:t>
            </w:r>
          </w:p>
        </w:tc>
      </w:tr>
      <w:tr w:rsidR="008753D4" w:rsidRPr="00F95F41" w14:paraId="75D11F8A" w14:textId="77777777" w:rsidTr="003D196E">
        <w:trPr>
          <w:jc w:val="center"/>
        </w:trPr>
        <w:tc>
          <w:tcPr>
            <w:tcW w:w="1271" w:type="dxa"/>
          </w:tcPr>
          <w:p w14:paraId="2E91C92B" w14:textId="2713D2A2" w:rsidR="008753D4" w:rsidRPr="00F95F41" w:rsidRDefault="008753D4" w:rsidP="008753D4">
            <w:pPr>
              <w:pStyle w:val="BodyTextIndent"/>
              <w:numPr>
                <w:ilvl w:val="2"/>
                <w:numId w:val="34"/>
              </w:numPr>
              <w:spacing w:after="0"/>
              <w:rPr>
                <w:rFonts w:ascii="Arial" w:hAnsi="Arial" w:cs="Arial"/>
                <w:sz w:val="22"/>
                <w:szCs w:val="22"/>
              </w:rPr>
            </w:pPr>
          </w:p>
        </w:tc>
        <w:tc>
          <w:tcPr>
            <w:tcW w:w="8789" w:type="dxa"/>
            <w:vAlign w:val="center"/>
          </w:tcPr>
          <w:p w14:paraId="29DF47C5" w14:textId="5FE11242" w:rsidR="008753D4" w:rsidRPr="00F95F41" w:rsidRDefault="008753D4" w:rsidP="008753D4">
            <w:pPr>
              <w:spacing w:after="0" w:line="240" w:lineRule="auto"/>
              <w:jc w:val="both"/>
              <w:rPr>
                <w:rFonts w:ascii="Arial" w:hAnsi="Arial" w:cs="Arial"/>
              </w:rPr>
            </w:pPr>
            <w:r w:rsidRPr="00F95F41">
              <w:rPr>
                <w:rFonts w:ascii="Arial" w:hAnsi="Arial" w:cs="Arial"/>
              </w:rPr>
              <w:t>bet kokią Įstaigos akcininko (išskyrus Apdraustąjį) pareikštą Pretenziją, remiantis vien tuo, kad Aplinkos tarša lėmė Įstaigos akcijų vertės sumažėjimą (nuostolį) dėl Apdraustojo pareigos pažeidimo.</w:t>
            </w:r>
          </w:p>
        </w:tc>
      </w:tr>
      <w:tr w:rsidR="008753D4" w:rsidRPr="00F95F41" w14:paraId="4523A2CF" w14:textId="77777777" w:rsidTr="00AD2383">
        <w:trPr>
          <w:jc w:val="center"/>
        </w:trPr>
        <w:tc>
          <w:tcPr>
            <w:tcW w:w="10060" w:type="dxa"/>
            <w:gridSpan w:val="2"/>
            <w:shd w:val="clear" w:color="auto" w:fill="F2F2F2"/>
          </w:tcPr>
          <w:p w14:paraId="1538F535" w14:textId="77777777" w:rsidR="008753D4" w:rsidRPr="00F95F41" w:rsidRDefault="008753D4" w:rsidP="008753D4">
            <w:pPr>
              <w:spacing w:after="0" w:line="240" w:lineRule="auto"/>
              <w:jc w:val="center"/>
              <w:rPr>
                <w:rFonts w:ascii="Arial" w:hAnsi="Arial" w:cs="Arial"/>
                <w:b/>
              </w:rPr>
            </w:pPr>
            <w:r w:rsidRPr="00F95F41">
              <w:rPr>
                <w:rFonts w:ascii="Arial" w:hAnsi="Arial" w:cs="Arial"/>
                <w:b/>
              </w:rPr>
              <w:t>Karas</w:t>
            </w:r>
          </w:p>
        </w:tc>
      </w:tr>
      <w:tr w:rsidR="008753D4" w:rsidRPr="00F95F41" w14:paraId="65DA5858" w14:textId="77777777" w:rsidTr="003D196E">
        <w:trPr>
          <w:jc w:val="center"/>
        </w:trPr>
        <w:tc>
          <w:tcPr>
            <w:tcW w:w="1271" w:type="dxa"/>
          </w:tcPr>
          <w:p w14:paraId="0329ADA7" w14:textId="6256DB00" w:rsidR="008753D4" w:rsidRPr="00F95F41" w:rsidRDefault="008753D4" w:rsidP="008753D4">
            <w:pPr>
              <w:pStyle w:val="BodyTextIndent"/>
              <w:numPr>
                <w:ilvl w:val="1"/>
                <w:numId w:val="34"/>
              </w:numPr>
              <w:spacing w:after="0"/>
              <w:rPr>
                <w:rFonts w:ascii="Arial" w:hAnsi="Arial" w:cs="Arial"/>
                <w:sz w:val="22"/>
                <w:szCs w:val="22"/>
              </w:rPr>
            </w:pPr>
          </w:p>
        </w:tc>
        <w:tc>
          <w:tcPr>
            <w:tcW w:w="8789" w:type="dxa"/>
            <w:vAlign w:val="center"/>
          </w:tcPr>
          <w:p w14:paraId="70F799F6" w14:textId="46006FC6" w:rsidR="008753D4" w:rsidRPr="00F95F41" w:rsidRDefault="008753D4" w:rsidP="008753D4">
            <w:pPr>
              <w:spacing w:after="0" w:line="240" w:lineRule="auto"/>
              <w:jc w:val="both"/>
              <w:rPr>
                <w:rFonts w:ascii="Arial" w:hAnsi="Arial" w:cs="Arial"/>
                <w:bCs/>
              </w:rPr>
            </w:pPr>
            <w:r w:rsidRPr="00F95F41">
              <w:rPr>
                <w:rFonts w:ascii="Arial" w:hAnsi="Arial" w:cs="Arial"/>
                <w:bCs/>
              </w:rPr>
              <w:t>karas, invazija, užsienio priešų veiksmai, karo veiksmai ar į karą panašios operacijos (nesvarbu, ar karas buvo paskelbtas, ar ne), pilietinis karas, maištas, revoliucija, sukilimas, pilietiniai neramumai, darant prielaidą, kad tai prilygsta gyventojų sukilimui, karinis ar neteisėtas valdžios perėmimas, karinė padėtis, riaušės arba bet kokios neteisėtai įsteigtos valdžios institucijos veiksmai;</w:t>
            </w:r>
          </w:p>
        </w:tc>
      </w:tr>
      <w:tr w:rsidR="008753D4" w:rsidRPr="00F95F41" w14:paraId="2909FE13" w14:textId="77777777" w:rsidTr="00AD2383">
        <w:trPr>
          <w:jc w:val="center"/>
        </w:trPr>
        <w:tc>
          <w:tcPr>
            <w:tcW w:w="10060" w:type="dxa"/>
            <w:gridSpan w:val="2"/>
            <w:shd w:val="clear" w:color="auto" w:fill="F2F2F2"/>
          </w:tcPr>
          <w:p w14:paraId="047C20FB" w14:textId="646AA83F" w:rsidR="008753D4" w:rsidRPr="00F95F41" w:rsidRDefault="00306C12" w:rsidP="00306C12">
            <w:pPr>
              <w:spacing w:after="0" w:line="240" w:lineRule="auto"/>
              <w:jc w:val="center"/>
              <w:rPr>
                <w:rFonts w:ascii="Arial" w:hAnsi="Arial" w:cs="Arial"/>
                <w:b/>
              </w:rPr>
            </w:pPr>
            <w:r w:rsidRPr="00F95F41">
              <w:rPr>
                <w:rFonts w:ascii="Arial" w:hAnsi="Arial" w:cs="Arial"/>
                <w:b/>
              </w:rPr>
              <w:t>Terorizmas</w:t>
            </w:r>
          </w:p>
        </w:tc>
      </w:tr>
      <w:tr w:rsidR="008753D4" w:rsidRPr="00F95F41" w14:paraId="43AAA5DD" w14:textId="77777777" w:rsidTr="003D196E">
        <w:trPr>
          <w:jc w:val="center"/>
        </w:trPr>
        <w:tc>
          <w:tcPr>
            <w:tcW w:w="1271" w:type="dxa"/>
          </w:tcPr>
          <w:p w14:paraId="7D0A0B31" w14:textId="77777777" w:rsidR="008753D4" w:rsidRPr="00F95F41" w:rsidRDefault="008753D4" w:rsidP="008753D4">
            <w:pPr>
              <w:numPr>
                <w:ilvl w:val="1"/>
                <w:numId w:val="34"/>
              </w:numPr>
              <w:spacing w:after="0" w:line="240" w:lineRule="auto"/>
              <w:jc w:val="center"/>
              <w:rPr>
                <w:rFonts w:ascii="Arial" w:hAnsi="Arial" w:cs="Arial"/>
                <w:b/>
              </w:rPr>
            </w:pPr>
          </w:p>
        </w:tc>
        <w:tc>
          <w:tcPr>
            <w:tcW w:w="8789" w:type="dxa"/>
          </w:tcPr>
          <w:p w14:paraId="4E7ED7D0" w14:textId="77777777" w:rsidR="00306C12" w:rsidRPr="00F95F41" w:rsidRDefault="00306C12" w:rsidP="00306C12">
            <w:pPr>
              <w:spacing w:after="0" w:line="240" w:lineRule="auto"/>
              <w:jc w:val="both"/>
              <w:rPr>
                <w:rFonts w:ascii="Arial" w:hAnsi="Arial" w:cs="Arial"/>
              </w:rPr>
            </w:pPr>
            <w:r w:rsidRPr="00F95F41">
              <w:rPr>
                <w:rFonts w:ascii="Arial" w:hAnsi="Arial" w:cs="Arial"/>
              </w:rPr>
              <w:t xml:space="preserve">terorizmas (įskaitant, bet neapsiribojant, dėl gaisro ir (arba) plėšikavimo, ir (arba) vagysčių padarytus iškart ar vėliau pasireiškiančius nuostolius, žalą ar atsirandančią teisinę atsakomybę). </w:t>
            </w:r>
          </w:p>
          <w:p w14:paraId="055C5EBA" w14:textId="732A1C48" w:rsidR="008753D4" w:rsidRPr="00F95F41" w:rsidRDefault="00306C12" w:rsidP="00306C12">
            <w:pPr>
              <w:spacing w:after="0" w:line="240" w:lineRule="auto"/>
              <w:jc w:val="both"/>
              <w:rPr>
                <w:rFonts w:ascii="Arial" w:hAnsi="Arial" w:cs="Arial"/>
              </w:rPr>
            </w:pPr>
            <w:r w:rsidRPr="00F95F41">
              <w:rPr>
                <w:rFonts w:ascii="Arial" w:hAnsi="Arial" w:cs="Arial"/>
              </w:rPr>
              <w:t>Pareiga įrodyti, kad bet kuri Pretenzija nepatenka į šios terorizmo išimties taikymo sritį, tenka Apdraustajam ir (arba) Įstaigai. Šios išimties tikslais Terorizmas reiškia bet kokį asmens ar asmenų, veikiančių atskirai arba bet kurios organizacijos vardu ar kartu su ja, jėgos ar smurto (tiek grasinant, tiek faktiškus) veiksmus, vykdomus politiniais, religiniais ar ideologiniais tikslais, siekiant nuversti arba paveikti bet kurią vyriausybę de jure ar de facto arba įbauginti visuomenę ar bet kurią jos dalį arba sukelti jai pavojų;</w:t>
            </w:r>
          </w:p>
        </w:tc>
      </w:tr>
      <w:tr w:rsidR="008753D4" w:rsidRPr="00F95F41" w14:paraId="0707CF4A" w14:textId="77777777" w:rsidTr="00AD2383">
        <w:trPr>
          <w:jc w:val="center"/>
        </w:trPr>
        <w:tc>
          <w:tcPr>
            <w:tcW w:w="10060" w:type="dxa"/>
            <w:gridSpan w:val="2"/>
            <w:shd w:val="clear" w:color="auto" w:fill="F2F2F2"/>
          </w:tcPr>
          <w:p w14:paraId="04A9F425" w14:textId="126D08EB" w:rsidR="008753D4" w:rsidRPr="00F95F41" w:rsidRDefault="00306C12" w:rsidP="008753D4">
            <w:pPr>
              <w:spacing w:after="0" w:line="240" w:lineRule="auto"/>
              <w:jc w:val="center"/>
              <w:rPr>
                <w:rFonts w:ascii="Arial" w:hAnsi="Arial" w:cs="Arial"/>
                <w:b/>
              </w:rPr>
            </w:pPr>
            <w:r w:rsidRPr="00F95F41">
              <w:rPr>
                <w:rFonts w:ascii="Arial" w:hAnsi="Arial" w:cs="Arial"/>
                <w:b/>
              </w:rPr>
              <w:t>Profesinės paslaugos</w:t>
            </w:r>
          </w:p>
        </w:tc>
      </w:tr>
      <w:tr w:rsidR="008753D4" w:rsidRPr="00F95F41" w14:paraId="1C54B2E1" w14:textId="77777777" w:rsidTr="003D196E">
        <w:trPr>
          <w:jc w:val="center"/>
        </w:trPr>
        <w:tc>
          <w:tcPr>
            <w:tcW w:w="1271" w:type="dxa"/>
          </w:tcPr>
          <w:p w14:paraId="51A804ED" w14:textId="77777777" w:rsidR="008753D4" w:rsidRPr="00F95F41" w:rsidRDefault="008753D4" w:rsidP="008753D4">
            <w:pPr>
              <w:numPr>
                <w:ilvl w:val="1"/>
                <w:numId w:val="34"/>
              </w:numPr>
              <w:spacing w:after="0" w:line="240" w:lineRule="auto"/>
              <w:jc w:val="center"/>
              <w:rPr>
                <w:rFonts w:ascii="Arial" w:hAnsi="Arial" w:cs="Arial"/>
                <w:b/>
              </w:rPr>
            </w:pPr>
          </w:p>
        </w:tc>
        <w:tc>
          <w:tcPr>
            <w:tcW w:w="8789" w:type="dxa"/>
          </w:tcPr>
          <w:p w14:paraId="0CFB18DC" w14:textId="77777777" w:rsidR="00306C12" w:rsidRPr="00F95F41" w:rsidRDefault="00306C12" w:rsidP="00306C12">
            <w:pPr>
              <w:spacing w:after="0" w:line="240" w:lineRule="auto"/>
              <w:jc w:val="both"/>
              <w:rPr>
                <w:rFonts w:ascii="Arial" w:hAnsi="Arial" w:cs="Arial"/>
              </w:rPr>
            </w:pPr>
            <w:r w:rsidRPr="00F95F41">
              <w:rPr>
                <w:rFonts w:ascii="Arial" w:hAnsi="Arial" w:cs="Arial"/>
              </w:rPr>
              <w:t xml:space="preserve">bet koks profesinių pareigų ar profesinių paslaugų, kurias trečiajam asmeniui teikia Apdraustieji ir (arba) Įstaiga arba kurios teikiamos jų vardu, pažeidimas. </w:t>
            </w:r>
          </w:p>
          <w:p w14:paraId="4E332D11" w14:textId="17F5650C" w:rsidR="008753D4" w:rsidRPr="00F95F41" w:rsidRDefault="00306C12" w:rsidP="00306C12">
            <w:pPr>
              <w:spacing w:after="0" w:line="240" w:lineRule="auto"/>
              <w:jc w:val="both"/>
              <w:rPr>
                <w:rFonts w:ascii="Arial" w:hAnsi="Arial" w:cs="Arial"/>
              </w:rPr>
            </w:pPr>
            <w:r w:rsidRPr="00F95F41">
              <w:rPr>
                <w:rFonts w:ascii="Arial" w:hAnsi="Arial" w:cs="Arial"/>
              </w:rPr>
              <w:t>Ši išimtis netaikoma jokiai Pretenzijai prieš bet kurį Apdraustąjį, susijusiai su tariamai netinkamai jo kaip vadovaujančio asmens įgyvendintomis priežiūros ir kontrolės funkcijomis;</w:t>
            </w:r>
          </w:p>
        </w:tc>
      </w:tr>
      <w:tr w:rsidR="008753D4" w:rsidRPr="00F95F41" w14:paraId="74D178B9" w14:textId="77777777" w:rsidTr="00AD2383">
        <w:trPr>
          <w:jc w:val="center"/>
        </w:trPr>
        <w:tc>
          <w:tcPr>
            <w:tcW w:w="10060" w:type="dxa"/>
            <w:gridSpan w:val="2"/>
            <w:shd w:val="clear" w:color="auto" w:fill="F2F2F2"/>
          </w:tcPr>
          <w:p w14:paraId="785F2313" w14:textId="3FDFFFE3" w:rsidR="008753D4" w:rsidRPr="00F95F41" w:rsidRDefault="00306C12" w:rsidP="008753D4">
            <w:pPr>
              <w:spacing w:after="0" w:line="240" w:lineRule="auto"/>
              <w:jc w:val="center"/>
              <w:rPr>
                <w:rFonts w:ascii="Arial" w:hAnsi="Arial" w:cs="Arial"/>
                <w:b/>
              </w:rPr>
            </w:pPr>
            <w:r w:rsidRPr="00F95F41">
              <w:rPr>
                <w:rFonts w:ascii="Arial" w:hAnsi="Arial" w:cs="Arial"/>
                <w:b/>
              </w:rPr>
              <w:t>JAV</w:t>
            </w:r>
          </w:p>
        </w:tc>
      </w:tr>
      <w:tr w:rsidR="008753D4" w:rsidRPr="00F95F41" w14:paraId="4A62AEA0" w14:textId="77777777" w:rsidTr="003D196E">
        <w:trPr>
          <w:jc w:val="center"/>
        </w:trPr>
        <w:tc>
          <w:tcPr>
            <w:tcW w:w="1271" w:type="dxa"/>
          </w:tcPr>
          <w:p w14:paraId="231155E8" w14:textId="77777777" w:rsidR="008753D4" w:rsidRPr="00F95F41" w:rsidRDefault="008753D4" w:rsidP="008753D4">
            <w:pPr>
              <w:numPr>
                <w:ilvl w:val="1"/>
                <w:numId w:val="34"/>
              </w:numPr>
              <w:spacing w:after="0" w:line="240" w:lineRule="auto"/>
              <w:jc w:val="center"/>
              <w:rPr>
                <w:rFonts w:ascii="Arial" w:hAnsi="Arial" w:cs="Arial"/>
                <w:b/>
              </w:rPr>
            </w:pPr>
          </w:p>
        </w:tc>
        <w:tc>
          <w:tcPr>
            <w:tcW w:w="8789" w:type="dxa"/>
          </w:tcPr>
          <w:p w14:paraId="6B197321" w14:textId="21C43EE9" w:rsidR="008753D4" w:rsidRPr="00F95F41" w:rsidRDefault="00306C12" w:rsidP="008753D4">
            <w:pPr>
              <w:spacing w:after="0" w:line="240" w:lineRule="auto"/>
              <w:jc w:val="both"/>
              <w:rPr>
                <w:rFonts w:ascii="Arial" w:hAnsi="Arial" w:cs="Arial"/>
              </w:rPr>
            </w:pPr>
            <w:r w:rsidRPr="00F95F41">
              <w:rPr>
                <w:rFonts w:ascii="Arial" w:hAnsi="Arial" w:cs="Arial"/>
              </w:rPr>
              <w:t>bet kokia Pretenzija pagal JAV jurisdikciją.</w:t>
            </w:r>
          </w:p>
        </w:tc>
      </w:tr>
      <w:tr w:rsidR="008753D4" w:rsidRPr="00F95F41" w14:paraId="03DD8E82" w14:textId="77777777" w:rsidTr="00AD2383">
        <w:trPr>
          <w:jc w:val="center"/>
        </w:trPr>
        <w:tc>
          <w:tcPr>
            <w:tcW w:w="10060" w:type="dxa"/>
            <w:gridSpan w:val="2"/>
            <w:shd w:val="clear" w:color="auto" w:fill="F2F2F2"/>
          </w:tcPr>
          <w:p w14:paraId="46D210DB" w14:textId="30ECF9E7" w:rsidR="008753D4" w:rsidRPr="00F95F41" w:rsidRDefault="00306C12" w:rsidP="008753D4">
            <w:pPr>
              <w:spacing w:after="0" w:line="240" w:lineRule="auto"/>
              <w:jc w:val="center"/>
              <w:rPr>
                <w:rFonts w:ascii="Arial" w:hAnsi="Arial" w:cs="Arial"/>
                <w:b/>
              </w:rPr>
            </w:pPr>
            <w:r w:rsidRPr="00F95F41">
              <w:rPr>
                <w:rFonts w:ascii="Arial" w:hAnsi="Arial" w:cs="Arial"/>
                <w:b/>
              </w:rPr>
              <w:t>Žala turtui ir kūno sužalojimas</w:t>
            </w:r>
          </w:p>
        </w:tc>
      </w:tr>
      <w:tr w:rsidR="00306C12" w:rsidRPr="00F95F41" w14:paraId="37FE384C" w14:textId="77777777" w:rsidTr="00D10FC6">
        <w:trPr>
          <w:jc w:val="center"/>
        </w:trPr>
        <w:tc>
          <w:tcPr>
            <w:tcW w:w="1271" w:type="dxa"/>
            <w:tcBorders>
              <w:bottom w:val="single" w:sz="4" w:space="0" w:color="auto"/>
            </w:tcBorders>
          </w:tcPr>
          <w:p w14:paraId="65B0C8BF" w14:textId="5E170A4C" w:rsidR="00306C12" w:rsidRPr="00F95F41" w:rsidRDefault="00306C12" w:rsidP="00306C12">
            <w:pPr>
              <w:pStyle w:val="ListParagraph"/>
              <w:numPr>
                <w:ilvl w:val="1"/>
                <w:numId w:val="34"/>
              </w:numPr>
              <w:spacing w:line="240" w:lineRule="auto"/>
              <w:rPr>
                <w:rFonts w:ascii="Arial" w:hAnsi="Arial" w:cs="Arial"/>
                <w:sz w:val="22"/>
                <w:szCs w:val="22"/>
              </w:rPr>
            </w:pPr>
          </w:p>
        </w:tc>
        <w:tc>
          <w:tcPr>
            <w:tcW w:w="8789" w:type="dxa"/>
            <w:tcBorders>
              <w:bottom w:val="single" w:sz="4" w:space="0" w:color="auto"/>
            </w:tcBorders>
            <w:vAlign w:val="center"/>
          </w:tcPr>
          <w:p w14:paraId="4A123814" w14:textId="03AAF11F" w:rsidR="00306C12" w:rsidRPr="00F95F41" w:rsidRDefault="00306C12" w:rsidP="00306C12">
            <w:pPr>
              <w:spacing w:after="0" w:line="240" w:lineRule="auto"/>
              <w:jc w:val="both"/>
              <w:rPr>
                <w:rFonts w:ascii="Arial" w:hAnsi="Arial" w:cs="Arial"/>
                <w:b/>
              </w:rPr>
            </w:pPr>
            <w:r w:rsidRPr="00F95F41">
              <w:rPr>
                <w:rFonts w:ascii="Arial" w:hAnsi="Arial" w:cs="Arial"/>
              </w:rPr>
              <w:t>bet kokio materialiojo turto sugadinimas, sunaikinimas ar jo praradimas;</w:t>
            </w:r>
          </w:p>
        </w:tc>
      </w:tr>
      <w:tr w:rsidR="00306C12" w:rsidRPr="00F95F41" w14:paraId="5EDADBDE" w14:textId="77777777" w:rsidTr="00F40778">
        <w:trPr>
          <w:jc w:val="center"/>
        </w:trPr>
        <w:tc>
          <w:tcPr>
            <w:tcW w:w="1271" w:type="dxa"/>
          </w:tcPr>
          <w:p w14:paraId="2EC29E11" w14:textId="1F374EC0" w:rsidR="00306C12" w:rsidRPr="00F95F41" w:rsidRDefault="00306C12" w:rsidP="00306C12">
            <w:pPr>
              <w:pStyle w:val="ListParagraph"/>
              <w:numPr>
                <w:ilvl w:val="1"/>
                <w:numId w:val="34"/>
              </w:numPr>
              <w:spacing w:line="240" w:lineRule="auto"/>
              <w:rPr>
                <w:rFonts w:ascii="Arial" w:hAnsi="Arial" w:cs="Arial"/>
                <w:sz w:val="22"/>
                <w:szCs w:val="22"/>
              </w:rPr>
            </w:pPr>
          </w:p>
        </w:tc>
        <w:tc>
          <w:tcPr>
            <w:tcW w:w="8789" w:type="dxa"/>
            <w:vAlign w:val="center"/>
          </w:tcPr>
          <w:p w14:paraId="1BDBEB34" w14:textId="6931140B" w:rsidR="00306C12" w:rsidRPr="00F95F41" w:rsidRDefault="00D53263" w:rsidP="00971852">
            <w:pPr>
              <w:tabs>
                <w:tab w:val="left" w:pos="1276"/>
              </w:tabs>
              <w:spacing w:after="0" w:line="240" w:lineRule="auto"/>
              <w:ind w:left="25" w:hanging="25"/>
              <w:jc w:val="both"/>
              <w:rPr>
                <w:rFonts w:ascii="Arial" w:hAnsi="Arial" w:cs="Arial"/>
              </w:rPr>
            </w:pPr>
            <w:r w:rsidRPr="00F95F41">
              <w:rPr>
                <w:rFonts w:ascii="Arial" w:hAnsi="Arial" w:cs="Arial"/>
              </w:rPr>
              <w:t xml:space="preserve">bet kurio asmens kūno sužalojimas, liga, negalavimas, psichologinė trauma, psichologinė kančia ar mirtis, su sąlyga, kad ši išimtis nebus taikoma jokiai Pretenzijai dėl Neteisėto su darbo santykiais susijusio veiksmo ar emocinių kančių, susijusių su neteisėtu darbo </w:t>
            </w:r>
            <w:r w:rsidRPr="00F95F41">
              <w:rPr>
                <w:rFonts w:ascii="Arial" w:hAnsi="Arial" w:cs="Arial"/>
              </w:rPr>
              <w:lastRenderedPageBreak/>
              <w:t>santykių nutraukimu, arba Pretenzijai dėl bet kurio Darbuotojo diskriminacijos ar priekabiavimo;</w:t>
            </w:r>
            <w:r w:rsidR="00971852" w:rsidRPr="00F95F41">
              <w:rPr>
                <w:rFonts w:ascii="Arial" w:hAnsi="Arial" w:cs="Arial"/>
              </w:rPr>
              <w:t xml:space="preserve"> išskyrus gynybos išlaidas iki 250</w:t>
            </w:r>
            <w:r w:rsidR="00697FF1" w:rsidRPr="00F95F41">
              <w:rPr>
                <w:rFonts w:ascii="Arial" w:hAnsi="Arial" w:cs="Arial"/>
              </w:rPr>
              <w:t>.</w:t>
            </w:r>
            <w:r w:rsidR="00971852" w:rsidRPr="00F95F41">
              <w:rPr>
                <w:rFonts w:ascii="Arial" w:hAnsi="Arial" w:cs="Arial"/>
              </w:rPr>
              <w:t xml:space="preserve">000 € </w:t>
            </w:r>
            <w:proofErr w:type="spellStart"/>
            <w:r w:rsidR="00971852" w:rsidRPr="00F95F41">
              <w:rPr>
                <w:rFonts w:ascii="Arial" w:hAnsi="Arial" w:cs="Arial"/>
              </w:rPr>
              <w:t>sublimito</w:t>
            </w:r>
            <w:proofErr w:type="spellEnd"/>
            <w:r w:rsidR="00697FF1" w:rsidRPr="00F95F41">
              <w:rPr>
                <w:rFonts w:ascii="Arial" w:hAnsi="Arial" w:cs="Arial"/>
              </w:rPr>
              <w:t>.</w:t>
            </w:r>
          </w:p>
        </w:tc>
      </w:tr>
      <w:tr w:rsidR="008D2D7C" w:rsidRPr="00F95F41" w14:paraId="1902449B" w14:textId="77777777" w:rsidTr="00F40778">
        <w:trPr>
          <w:jc w:val="center"/>
        </w:trPr>
        <w:tc>
          <w:tcPr>
            <w:tcW w:w="10060" w:type="dxa"/>
            <w:gridSpan w:val="2"/>
            <w:shd w:val="clear" w:color="auto" w:fill="F2F2F2"/>
          </w:tcPr>
          <w:p w14:paraId="1FBC61D7" w14:textId="11501A27" w:rsidR="008D2D7C" w:rsidRPr="00F95F41" w:rsidRDefault="008D2D7C" w:rsidP="00F40778">
            <w:pPr>
              <w:tabs>
                <w:tab w:val="left" w:pos="1276"/>
              </w:tabs>
              <w:spacing w:after="0" w:line="240" w:lineRule="auto"/>
              <w:ind w:left="25" w:hanging="25"/>
              <w:jc w:val="center"/>
              <w:rPr>
                <w:rFonts w:ascii="Arial" w:hAnsi="Arial" w:cs="Arial"/>
                <w:b/>
                <w:bCs/>
              </w:rPr>
            </w:pPr>
            <w:r w:rsidRPr="00F95F41">
              <w:rPr>
                <w:rFonts w:ascii="Arial" w:hAnsi="Arial" w:cs="Arial"/>
                <w:b/>
                <w:bCs/>
              </w:rPr>
              <w:lastRenderedPageBreak/>
              <w:t>Sankcijos</w:t>
            </w:r>
          </w:p>
        </w:tc>
      </w:tr>
      <w:tr w:rsidR="008D2D7C" w:rsidRPr="00F95F41" w14:paraId="50E5CC1B" w14:textId="77777777" w:rsidTr="00D10FC6">
        <w:trPr>
          <w:jc w:val="center"/>
        </w:trPr>
        <w:tc>
          <w:tcPr>
            <w:tcW w:w="1271" w:type="dxa"/>
            <w:tcBorders>
              <w:bottom w:val="single" w:sz="4" w:space="0" w:color="auto"/>
            </w:tcBorders>
          </w:tcPr>
          <w:p w14:paraId="6D6F0273" w14:textId="77777777" w:rsidR="008D2D7C" w:rsidRPr="00F95F41" w:rsidRDefault="008D2D7C" w:rsidP="00306C12">
            <w:pPr>
              <w:pStyle w:val="ListParagraph"/>
              <w:numPr>
                <w:ilvl w:val="1"/>
                <w:numId w:val="34"/>
              </w:numPr>
              <w:spacing w:line="240" w:lineRule="auto"/>
              <w:rPr>
                <w:rFonts w:ascii="Arial" w:hAnsi="Arial" w:cs="Arial"/>
                <w:sz w:val="22"/>
                <w:szCs w:val="22"/>
              </w:rPr>
            </w:pPr>
          </w:p>
        </w:tc>
        <w:tc>
          <w:tcPr>
            <w:tcW w:w="8789" w:type="dxa"/>
            <w:tcBorders>
              <w:bottom w:val="single" w:sz="4" w:space="0" w:color="auto"/>
            </w:tcBorders>
            <w:vAlign w:val="center"/>
          </w:tcPr>
          <w:p w14:paraId="56BDF827" w14:textId="3DE6B200" w:rsidR="008D2D7C" w:rsidRPr="00F95F41" w:rsidRDefault="00C0417E" w:rsidP="00971852">
            <w:pPr>
              <w:tabs>
                <w:tab w:val="left" w:pos="1276"/>
              </w:tabs>
              <w:spacing w:after="0" w:line="240" w:lineRule="auto"/>
              <w:ind w:left="25" w:hanging="25"/>
              <w:jc w:val="both"/>
              <w:rPr>
                <w:rFonts w:ascii="Arial" w:hAnsi="Arial" w:cs="Arial"/>
              </w:rPr>
            </w:pPr>
            <w:r w:rsidRPr="00F95F41">
              <w:rPr>
                <w:rFonts w:ascii="Arial" w:hAnsi="Arial" w:cs="Arial"/>
                <w:b/>
              </w:rPr>
              <w:t>Draudikas</w:t>
            </w:r>
            <w:r w:rsidRPr="00F95F41">
              <w:rPr>
                <w:rFonts w:ascii="Arial" w:hAnsi="Arial" w:cs="Arial"/>
              </w:rPr>
              <w:t xml:space="preserve"> neteiks draudimo apsaugos ir </w:t>
            </w:r>
            <w:r w:rsidRPr="00F95F41">
              <w:rPr>
                <w:rFonts w:ascii="Arial" w:hAnsi="Arial" w:cs="Arial"/>
                <w:b/>
              </w:rPr>
              <w:t>Draudikas</w:t>
            </w:r>
            <w:r w:rsidRPr="00F95F41">
              <w:rPr>
                <w:rFonts w:ascii="Arial" w:hAnsi="Arial" w:cs="Arial"/>
              </w:rPr>
              <w:t xml:space="preserve"> neturės prievolės atlyginti </w:t>
            </w:r>
            <w:r w:rsidRPr="00F95F41">
              <w:rPr>
                <w:rFonts w:ascii="Arial" w:hAnsi="Arial" w:cs="Arial"/>
                <w:b/>
              </w:rPr>
              <w:t>Nuostolius</w:t>
            </w:r>
            <w:r w:rsidRPr="00F95F41">
              <w:rPr>
                <w:rFonts w:ascii="Arial" w:hAnsi="Arial" w:cs="Arial"/>
              </w:rPr>
              <w:t xml:space="preserve"> dėl </w:t>
            </w:r>
            <w:r w:rsidRPr="00F95F41">
              <w:rPr>
                <w:rFonts w:ascii="Arial" w:hAnsi="Arial" w:cs="Arial"/>
                <w:b/>
              </w:rPr>
              <w:t>Reikalavimo</w:t>
            </w:r>
            <w:r w:rsidRPr="00F95F41">
              <w:rPr>
                <w:rFonts w:ascii="Arial" w:hAnsi="Arial" w:cs="Arial"/>
              </w:rPr>
              <w:t xml:space="preserve"> ar teikti bet kokią kitą naudą, jei toks </w:t>
            </w:r>
            <w:r w:rsidRPr="00F95F41">
              <w:rPr>
                <w:rFonts w:ascii="Arial" w:hAnsi="Arial" w:cs="Arial"/>
                <w:b/>
              </w:rPr>
              <w:t>Nuostolių</w:t>
            </w:r>
            <w:r w:rsidRPr="00F95F41">
              <w:rPr>
                <w:rFonts w:ascii="Arial" w:hAnsi="Arial" w:cs="Arial"/>
              </w:rPr>
              <w:t xml:space="preserve"> dėl </w:t>
            </w:r>
            <w:r w:rsidRPr="00F95F41">
              <w:rPr>
                <w:rFonts w:ascii="Arial" w:hAnsi="Arial" w:cs="Arial"/>
                <w:b/>
              </w:rPr>
              <w:t>Reikalavimo</w:t>
            </w:r>
            <w:r w:rsidRPr="00F95F41">
              <w:rPr>
                <w:rFonts w:ascii="Arial" w:hAnsi="Arial" w:cs="Arial"/>
              </w:rPr>
              <w:t xml:space="preserve"> atlyginimas ar bet kokios kitos naudos suteikimas reikštų tai, kad </w:t>
            </w:r>
            <w:r w:rsidRPr="00F95F41">
              <w:rPr>
                <w:rFonts w:ascii="Arial" w:hAnsi="Arial" w:cs="Arial"/>
                <w:b/>
              </w:rPr>
              <w:t>Draudikas</w:t>
            </w:r>
            <w:r w:rsidRPr="00F95F41">
              <w:rPr>
                <w:rFonts w:ascii="Arial" w:hAnsi="Arial" w:cs="Arial"/>
              </w:rPr>
              <w:t xml:space="preserve"> pažeis bet kokias sankcijas, draudimus arba apribojimus pagal Jungtinių Tautų rezoliucijas arba prekybos ar ekonomines sankcijas, Europos Sąjungos, Jungtinės Karalystės ar Jungtinių Amerikos Valstijų teisės aktų ar reglamentų nuostatas.</w:t>
            </w:r>
          </w:p>
        </w:tc>
      </w:tr>
    </w:tbl>
    <w:p w14:paraId="62D824F3" w14:textId="77777777" w:rsidR="005313ED" w:rsidRPr="00F95F41" w:rsidRDefault="005313ED">
      <w:pPr>
        <w:rPr>
          <w:rFonts w:ascii="Arial" w:hAnsi="Arial" w:cs="Arial"/>
        </w:rPr>
      </w:pPr>
    </w:p>
    <w:p w14:paraId="3D2B929E" w14:textId="48F8CCCE" w:rsidR="00F378C5" w:rsidRPr="00F95F41" w:rsidRDefault="00F378C5" w:rsidP="00F378C5">
      <w:pPr>
        <w:jc w:val="center"/>
        <w:rPr>
          <w:rFonts w:ascii="Arial" w:hAnsi="Arial" w:cs="Arial"/>
        </w:rPr>
      </w:pPr>
      <w:r w:rsidRPr="00F95F41">
        <w:rPr>
          <w:rFonts w:ascii="Arial" w:hAnsi="Arial" w:cs="Arial"/>
        </w:rPr>
        <w:t>__________________</w:t>
      </w:r>
    </w:p>
    <w:sectPr w:rsidR="00F378C5" w:rsidRPr="00F95F41" w:rsidSect="00196702">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5F65150"/>
    <w:multiLevelType w:val="hybridMultilevel"/>
    <w:tmpl w:val="63F29FA8"/>
    <w:lvl w:ilvl="0" w:tplc="1A60519A">
      <w:start w:val="1"/>
      <w:numFmt w:val="decimal"/>
      <w:lvlText w:val="10.5.%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3D4127"/>
    <w:multiLevelType w:val="multilevel"/>
    <w:tmpl w:val="4C828E40"/>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3" w15:restartNumberingAfterBreak="0">
    <w:nsid w:val="088B5FB4"/>
    <w:multiLevelType w:val="multilevel"/>
    <w:tmpl w:val="FFD63B8A"/>
    <w:lvl w:ilvl="0">
      <w:start w:val="1"/>
      <w:numFmt w:val="decimal"/>
      <w:lvlText w:val="%1."/>
      <w:lvlJc w:val="left"/>
      <w:pPr>
        <w:ind w:left="4329" w:hanging="360"/>
      </w:pPr>
      <w:rPr>
        <w:rFonts w:hint="default"/>
        <w:b/>
        <w:i w:val="0"/>
        <w:color w:val="auto"/>
        <w:sz w:val="24"/>
        <w:szCs w:val="24"/>
      </w:rPr>
    </w:lvl>
    <w:lvl w:ilvl="1">
      <w:start w:val="1"/>
      <w:numFmt w:val="decimal"/>
      <w:isLgl/>
      <w:lvlText w:val="%1.%2."/>
      <w:lvlJc w:val="left"/>
      <w:pPr>
        <w:ind w:left="1034"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096A47A5"/>
    <w:multiLevelType w:val="multilevel"/>
    <w:tmpl w:val="37CA9CE4"/>
    <w:lvl w:ilvl="0">
      <w:start w:val="13"/>
      <w:numFmt w:val="decimal"/>
      <w:lvlText w:val="%1."/>
      <w:lvlJc w:val="left"/>
      <w:pPr>
        <w:ind w:left="360" w:hanging="360"/>
      </w:pPr>
      <w:rPr>
        <w:rFonts w:hint="default"/>
      </w:rPr>
    </w:lvl>
    <w:lvl w:ilvl="1">
      <w:start w:val="1"/>
      <w:numFmt w:val="decimal"/>
      <w:lvlText w:val="%1.%2."/>
      <w:lvlJc w:val="left"/>
      <w:pPr>
        <w:ind w:left="1000" w:hanging="432"/>
      </w:pPr>
      <w:rPr>
        <w:rFonts w:hint="default"/>
        <w:b w:val="0"/>
      </w:rPr>
    </w:lvl>
    <w:lvl w:ilvl="2">
      <w:start w:val="2"/>
      <w:numFmt w:val="decimal"/>
      <w:pStyle w:val="TEXT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AF2A38"/>
    <w:multiLevelType w:val="hybridMultilevel"/>
    <w:tmpl w:val="5E9A8D26"/>
    <w:lvl w:ilvl="0" w:tplc="53CC1FF6">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F25458"/>
    <w:multiLevelType w:val="hybridMultilevel"/>
    <w:tmpl w:val="80DE2470"/>
    <w:lvl w:ilvl="0" w:tplc="7C1A6F84">
      <w:start w:val="1"/>
      <w:numFmt w:val="decimal"/>
      <w:lvlText w:val="9.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F26A81"/>
    <w:multiLevelType w:val="multilevel"/>
    <w:tmpl w:val="6CF2EB2E"/>
    <w:lvl w:ilvl="0">
      <w:start w:val="1"/>
      <w:numFmt w:val="decimal"/>
      <w:lvlText w:val="%1."/>
      <w:lvlJc w:val="left"/>
      <w:pPr>
        <w:ind w:left="720" w:hanging="360"/>
      </w:pPr>
      <w:rPr>
        <w:rFonts w:hint="default"/>
        <w:b/>
        <w:i w:val="0"/>
        <w:color w:val="auto"/>
        <w:sz w:val="24"/>
        <w:szCs w:val="24"/>
      </w:rPr>
    </w:lvl>
    <w:lvl w:ilvl="1">
      <w:start w:val="1"/>
      <w:numFmt w:val="decimal"/>
      <w:lvlText w:val="2.%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18BD4634"/>
    <w:multiLevelType w:val="multilevel"/>
    <w:tmpl w:val="E99A665E"/>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4.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1B930A3A"/>
    <w:multiLevelType w:val="hybridMultilevel"/>
    <w:tmpl w:val="124E8542"/>
    <w:lvl w:ilvl="0" w:tplc="90187836">
      <w:start w:val="1"/>
      <w:numFmt w:val="decimal"/>
      <w:pStyle w:val="Sutartiestekstas"/>
      <w:lvlText w:val="%1."/>
      <w:lvlJc w:val="left"/>
      <w:pPr>
        <w:ind w:left="900"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E9C0C4F"/>
    <w:multiLevelType w:val="hybridMultilevel"/>
    <w:tmpl w:val="D87A51BA"/>
    <w:lvl w:ilvl="0" w:tplc="74E290F2">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46655C"/>
    <w:multiLevelType w:val="hybridMultilevel"/>
    <w:tmpl w:val="D56E5794"/>
    <w:lvl w:ilvl="0" w:tplc="2E3282C0">
      <w:start w:val="1"/>
      <w:numFmt w:val="decimal"/>
      <w:lvlText w:val="%1."/>
      <w:lvlJc w:val="left"/>
      <w:pPr>
        <w:ind w:left="720" w:hanging="360"/>
      </w:pPr>
      <w:rPr>
        <w:rFonts w:hint="default"/>
        <w:b/>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B650F5"/>
    <w:multiLevelType w:val="hybridMultilevel"/>
    <w:tmpl w:val="FB14B03C"/>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5AB4C2D"/>
    <w:multiLevelType w:val="hybridMultilevel"/>
    <w:tmpl w:val="BF30202C"/>
    <w:lvl w:ilvl="0" w:tplc="CA14E898">
      <w:start w:val="4"/>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79F4A73"/>
    <w:multiLevelType w:val="multilevel"/>
    <w:tmpl w:val="3F0C12AA"/>
    <w:lvl w:ilvl="0">
      <w:start w:val="1"/>
      <w:numFmt w:val="decimal"/>
      <w:lvlText w:val="%1."/>
      <w:lvlJc w:val="left"/>
      <w:pPr>
        <w:ind w:left="360" w:hanging="360"/>
      </w:pPr>
      <w:rPr>
        <w:b w:val="0"/>
        <w:i w:val="0"/>
        <w:sz w:val="22"/>
        <w:szCs w:val="22"/>
      </w:rPr>
    </w:lvl>
    <w:lvl w:ilvl="1">
      <w:start w:val="1"/>
      <w:numFmt w:val="decimal"/>
      <w:pStyle w:val="TEXTAS1"/>
      <w:lvlText w:val="%1.%2."/>
      <w:lvlJc w:val="left"/>
      <w:pPr>
        <w:ind w:left="312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2A7725"/>
    <w:multiLevelType w:val="hybridMultilevel"/>
    <w:tmpl w:val="3A32E7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7" w15:restartNumberingAfterBreak="0">
    <w:nsid w:val="332301A1"/>
    <w:multiLevelType w:val="multilevel"/>
    <w:tmpl w:val="3B328036"/>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5.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8443FE3"/>
    <w:multiLevelType w:val="multilevel"/>
    <w:tmpl w:val="A7EA67C2"/>
    <w:lvl w:ilvl="0">
      <w:start w:val="1"/>
      <w:numFmt w:val="decimal"/>
      <w:lvlText w:val="%1."/>
      <w:lvlJc w:val="left"/>
      <w:pPr>
        <w:ind w:left="643"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19" w15:restartNumberingAfterBreak="0">
    <w:nsid w:val="38DC1B63"/>
    <w:multiLevelType w:val="multilevel"/>
    <w:tmpl w:val="11705F3A"/>
    <w:lvl w:ilvl="0">
      <w:start w:val="1"/>
      <w:numFmt w:val="decimal"/>
      <w:pStyle w:val="SutartiesSKYRIUS"/>
      <w:lvlText w:val="%1."/>
      <w:lvlJc w:val="left"/>
      <w:pPr>
        <w:ind w:left="270" w:hanging="360"/>
      </w:pPr>
      <w:rPr>
        <w:rFonts w:hint="default"/>
      </w:rPr>
    </w:lvl>
    <w:lvl w:ilvl="1">
      <w:start w:val="1"/>
      <w:numFmt w:val="decimal"/>
      <w:isLgl/>
      <w:lvlText w:val="%1.%2."/>
      <w:lvlJc w:val="left"/>
      <w:pPr>
        <w:ind w:left="360" w:hanging="360"/>
      </w:pPr>
      <w:rPr>
        <w:rFonts w:hint="default"/>
        <w:sz w:val="22"/>
        <w:szCs w:val="22"/>
      </w:rPr>
    </w:lvl>
    <w:lvl w:ilvl="2">
      <w:start w:val="1"/>
      <w:numFmt w:val="decimal"/>
      <w:isLgl/>
      <w:lvlText w:val="%1.%2.%3."/>
      <w:lvlJc w:val="left"/>
      <w:pPr>
        <w:ind w:left="1440" w:hanging="720"/>
      </w:pPr>
      <w:rPr>
        <w:rFonts w:hint="default"/>
        <w:sz w:val="22"/>
        <w:szCs w:val="22"/>
      </w:rPr>
    </w:lvl>
    <w:lvl w:ilvl="3">
      <w:start w:val="1"/>
      <w:numFmt w:val="decimal"/>
      <w:isLgl/>
      <w:lvlText w:val="%1.%2.%3.%4."/>
      <w:lvlJc w:val="left"/>
      <w:pPr>
        <w:ind w:left="630" w:hanging="72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990" w:hanging="108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350" w:hanging="1440"/>
      </w:pPr>
      <w:rPr>
        <w:rFonts w:hint="default"/>
      </w:rPr>
    </w:lvl>
    <w:lvl w:ilvl="8">
      <w:start w:val="1"/>
      <w:numFmt w:val="decimal"/>
      <w:isLgl/>
      <w:lvlText w:val="%1.%2.%3.%4.%5.%6.%7.%8.%9."/>
      <w:lvlJc w:val="left"/>
      <w:pPr>
        <w:ind w:left="1710" w:hanging="1800"/>
      </w:pPr>
      <w:rPr>
        <w:rFonts w:hint="default"/>
      </w:rPr>
    </w:lvl>
  </w:abstractNum>
  <w:abstractNum w:abstractNumId="20" w15:restartNumberingAfterBreak="0">
    <w:nsid w:val="39AD51B2"/>
    <w:multiLevelType w:val="hybridMultilevel"/>
    <w:tmpl w:val="C63C71A4"/>
    <w:lvl w:ilvl="0" w:tplc="CA14E898">
      <w:start w:val="4"/>
      <w:numFmt w:val="bullet"/>
      <w:lvlText w:val="-"/>
      <w:lvlJc w:val="left"/>
      <w:pPr>
        <w:ind w:left="720" w:hanging="360"/>
      </w:pPr>
      <w:rPr>
        <w:rFonts w:ascii="Calibri" w:eastAsia="Times New Roman"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F1A0EF4"/>
    <w:multiLevelType w:val="multilevel"/>
    <w:tmpl w:val="CAF6D98E"/>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3.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4790DDE"/>
    <w:multiLevelType w:val="hybridMultilevel"/>
    <w:tmpl w:val="77BCD718"/>
    <w:lvl w:ilvl="0" w:tplc="4E2EAFBE">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A531B4B"/>
    <w:multiLevelType w:val="multilevel"/>
    <w:tmpl w:val="D2FCC1E4"/>
    <w:lvl w:ilvl="0">
      <w:start w:val="1"/>
      <w:numFmt w:val="decimal"/>
      <w:pStyle w:val="Stilius1"/>
      <w:lvlText w:val="%1."/>
      <w:lvlJc w:val="left"/>
      <w:pPr>
        <w:ind w:left="360" w:hanging="360"/>
      </w:pPr>
    </w:lvl>
    <w:lvl w:ilvl="1">
      <w:start w:val="1"/>
      <w:numFmt w:val="decimal"/>
      <w:pStyle w:val="Stilius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ADB780F"/>
    <w:multiLevelType w:val="hybridMultilevel"/>
    <w:tmpl w:val="ECF040B4"/>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6" w15:restartNumberingAfterBreak="0">
    <w:nsid w:val="4B467ADF"/>
    <w:multiLevelType w:val="multilevel"/>
    <w:tmpl w:val="03DA1E98"/>
    <w:lvl w:ilvl="0">
      <w:start w:val="4"/>
      <w:numFmt w:val="decimal"/>
      <w:lvlText w:val="%1."/>
      <w:lvlJc w:val="left"/>
      <w:pPr>
        <w:ind w:left="360" w:hanging="360"/>
      </w:pPr>
      <w:rPr>
        <w:rFonts w:hint="default"/>
        <w:b w:val="0"/>
      </w:rPr>
    </w:lvl>
    <w:lvl w:ilvl="1">
      <w:numFmt w:val="bullet"/>
      <w:lvlText w:val="-"/>
      <w:lvlJc w:val="left"/>
      <w:pPr>
        <w:ind w:left="502" w:hanging="360"/>
      </w:pPr>
      <w:rPr>
        <w:rFonts w:ascii="Times New Roman" w:eastAsia="Calibri" w:hAnsi="Times New Roman" w:cs="Times New Roman"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27" w15:restartNumberingAfterBreak="0">
    <w:nsid w:val="4BB06E06"/>
    <w:multiLevelType w:val="hybridMultilevel"/>
    <w:tmpl w:val="32F08474"/>
    <w:lvl w:ilvl="0" w:tplc="F59AABFE">
      <w:start w:val="1"/>
      <w:numFmt w:val="bullet"/>
      <w:lvlText w:val=""/>
      <w:lvlJc w:val="left"/>
      <w:pPr>
        <w:ind w:left="720" w:hanging="360"/>
      </w:pPr>
      <w:rPr>
        <w:rFonts w:ascii="Symbol" w:hAnsi="Symbol"/>
      </w:rPr>
    </w:lvl>
    <w:lvl w:ilvl="1" w:tplc="C7E2C0B8">
      <w:start w:val="1"/>
      <w:numFmt w:val="bullet"/>
      <w:lvlText w:val=""/>
      <w:lvlJc w:val="left"/>
      <w:pPr>
        <w:ind w:left="720" w:hanging="360"/>
      </w:pPr>
      <w:rPr>
        <w:rFonts w:ascii="Symbol" w:hAnsi="Symbol"/>
      </w:rPr>
    </w:lvl>
    <w:lvl w:ilvl="2" w:tplc="033ED9D6">
      <w:start w:val="1"/>
      <w:numFmt w:val="bullet"/>
      <w:lvlText w:val=""/>
      <w:lvlJc w:val="left"/>
      <w:pPr>
        <w:ind w:left="720" w:hanging="360"/>
      </w:pPr>
      <w:rPr>
        <w:rFonts w:ascii="Symbol" w:hAnsi="Symbol"/>
      </w:rPr>
    </w:lvl>
    <w:lvl w:ilvl="3" w:tplc="87AEA2E2">
      <w:start w:val="1"/>
      <w:numFmt w:val="bullet"/>
      <w:lvlText w:val=""/>
      <w:lvlJc w:val="left"/>
      <w:pPr>
        <w:ind w:left="720" w:hanging="360"/>
      </w:pPr>
      <w:rPr>
        <w:rFonts w:ascii="Symbol" w:hAnsi="Symbol"/>
      </w:rPr>
    </w:lvl>
    <w:lvl w:ilvl="4" w:tplc="2070AA22">
      <w:start w:val="1"/>
      <w:numFmt w:val="bullet"/>
      <w:lvlText w:val=""/>
      <w:lvlJc w:val="left"/>
      <w:pPr>
        <w:ind w:left="720" w:hanging="360"/>
      </w:pPr>
      <w:rPr>
        <w:rFonts w:ascii="Symbol" w:hAnsi="Symbol"/>
      </w:rPr>
    </w:lvl>
    <w:lvl w:ilvl="5" w:tplc="50566538">
      <w:start w:val="1"/>
      <w:numFmt w:val="bullet"/>
      <w:lvlText w:val=""/>
      <w:lvlJc w:val="left"/>
      <w:pPr>
        <w:ind w:left="720" w:hanging="360"/>
      </w:pPr>
      <w:rPr>
        <w:rFonts w:ascii="Symbol" w:hAnsi="Symbol"/>
      </w:rPr>
    </w:lvl>
    <w:lvl w:ilvl="6" w:tplc="A5C03DA6">
      <w:start w:val="1"/>
      <w:numFmt w:val="bullet"/>
      <w:lvlText w:val=""/>
      <w:lvlJc w:val="left"/>
      <w:pPr>
        <w:ind w:left="720" w:hanging="360"/>
      </w:pPr>
      <w:rPr>
        <w:rFonts w:ascii="Symbol" w:hAnsi="Symbol"/>
      </w:rPr>
    </w:lvl>
    <w:lvl w:ilvl="7" w:tplc="96E410E4">
      <w:start w:val="1"/>
      <w:numFmt w:val="bullet"/>
      <w:lvlText w:val=""/>
      <w:lvlJc w:val="left"/>
      <w:pPr>
        <w:ind w:left="720" w:hanging="360"/>
      </w:pPr>
      <w:rPr>
        <w:rFonts w:ascii="Symbol" w:hAnsi="Symbol"/>
      </w:rPr>
    </w:lvl>
    <w:lvl w:ilvl="8" w:tplc="64348C2C">
      <w:start w:val="1"/>
      <w:numFmt w:val="bullet"/>
      <w:lvlText w:val=""/>
      <w:lvlJc w:val="left"/>
      <w:pPr>
        <w:ind w:left="720" w:hanging="360"/>
      </w:pPr>
      <w:rPr>
        <w:rFonts w:ascii="Symbol" w:hAnsi="Symbol"/>
      </w:rPr>
    </w:lvl>
  </w:abstractNum>
  <w:abstractNum w:abstractNumId="28" w15:restartNumberingAfterBreak="0">
    <w:nsid w:val="4E2818AC"/>
    <w:multiLevelType w:val="multilevel"/>
    <w:tmpl w:val="E1644640"/>
    <w:lvl w:ilvl="0">
      <w:start w:val="1"/>
      <w:numFmt w:val="decimal"/>
      <w:lvlText w:val="%1."/>
      <w:lvlJc w:val="left"/>
      <w:pPr>
        <w:ind w:left="720" w:hanging="360"/>
      </w:pPr>
      <w:rPr>
        <w:rFonts w:hint="default"/>
        <w:b/>
        <w:i w:val="0"/>
        <w:color w:val="auto"/>
        <w:sz w:val="24"/>
        <w:szCs w:val="24"/>
      </w:rPr>
    </w:lvl>
    <w:lvl w:ilvl="1">
      <w:start w:val="1"/>
      <w:numFmt w:val="decima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F077F2B"/>
    <w:multiLevelType w:val="hybridMultilevel"/>
    <w:tmpl w:val="D19024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D914FE6"/>
    <w:multiLevelType w:val="multilevel"/>
    <w:tmpl w:val="8062BE4C"/>
    <w:lvl w:ilvl="0">
      <w:start w:val="1"/>
      <w:numFmt w:val="decimal"/>
      <w:pStyle w:val="Sraas1"/>
      <w:lvlText w:val="%1."/>
      <w:lvlJc w:val="left"/>
      <w:pPr>
        <w:tabs>
          <w:tab w:val="num" w:pos="7397"/>
        </w:tabs>
        <w:ind w:left="7227"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767"/>
        </w:tabs>
        <w:ind w:left="1200"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2" w15:restartNumberingAfterBreak="0">
    <w:nsid w:val="63975D2C"/>
    <w:multiLevelType w:val="hybridMultilevel"/>
    <w:tmpl w:val="5F86F562"/>
    <w:lvl w:ilvl="0" w:tplc="E3944FE8">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9010830"/>
    <w:multiLevelType w:val="multilevel"/>
    <w:tmpl w:val="1B3AE6FA"/>
    <w:lvl w:ilvl="0">
      <w:start w:val="1"/>
      <w:numFmt w:val="decimal"/>
      <w:lvlText w:val="%1."/>
      <w:lvlJc w:val="left"/>
      <w:pPr>
        <w:ind w:left="720" w:hanging="360"/>
      </w:pPr>
      <w:rPr>
        <w:rFonts w:hint="default"/>
        <w:b/>
        <w:i w:val="0"/>
        <w:color w:val="auto"/>
        <w:sz w:val="24"/>
        <w:szCs w:val="24"/>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69FC3388"/>
    <w:multiLevelType w:val="multilevel"/>
    <w:tmpl w:val="EA926ED4"/>
    <w:lvl w:ilvl="0">
      <w:start w:val="1"/>
      <w:numFmt w:val="decimal"/>
      <w:lvlText w:val="%1."/>
      <w:lvlJc w:val="left"/>
      <w:pPr>
        <w:ind w:left="643" w:hanging="360"/>
      </w:pPr>
      <w:rPr>
        <w:rFonts w:hint="default"/>
        <w:b/>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35" w15:restartNumberingAfterBreak="0">
    <w:nsid w:val="6A6741B2"/>
    <w:multiLevelType w:val="multilevel"/>
    <w:tmpl w:val="10AA89F2"/>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11.5.%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C33235F"/>
    <w:multiLevelType w:val="multilevel"/>
    <w:tmpl w:val="118A61F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CDB521C"/>
    <w:multiLevelType w:val="hybridMultilevel"/>
    <w:tmpl w:val="0CFC74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FB00D7D"/>
    <w:multiLevelType w:val="multilevel"/>
    <w:tmpl w:val="177A2B3C"/>
    <w:lvl w:ilvl="0">
      <w:start w:val="3"/>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71797BF4"/>
    <w:multiLevelType w:val="multilevel"/>
    <w:tmpl w:val="56EE74D2"/>
    <w:lvl w:ilvl="0">
      <w:start w:val="1"/>
      <w:numFmt w:val="decimal"/>
      <w:pStyle w:val="TURINYS"/>
      <w:lvlText w:val="%1."/>
      <w:lvlJc w:val="left"/>
      <w:pPr>
        <w:ind w:left="360" w:hanging="360"/>
      </w:pPr>
      <w:rPr>
        <w:rFonts w:hint="default"/>
      </w:rPr>
    </w:lvl>
    <w:lvl w:ilvl="1">
      <w:start w:val="1"/>
      <w:numFmt w:val="decimal"/>
      <w:pStyle w:val="TEKSTAS"/>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2F73A3F"/>
    <w:multiLevelType w:val="hybridMultilevel"/>
    <w:tmpl w:val="85FCA432"/>
    <w:lvl w:ilvl="0" w:tplc="8DAEF390">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5F05164"/>
    <w:multiLevelType w:val="multilevel"/>
    <w:tmpl w:val="96165818"/>
    <w:lvl w:ilvl="0">
      <w:start w:val="1"/>
      <w:numFmt w:val="decimal"/>
      <w:pStyle w:val="SKYRIUS1"/>
      <w:lvlText w:val="%1."/>
      <w:lvlJc w:val="left"/>
      <w:pPr>
        <w:ind w:left="360" w:hanging="360"/>
      </w:pPr>
    </w:lvl>
    <w:lvl w:ilvl="1">
      <w:start w:val="1"/>
      <w:numFmt w:val="decimal"/>
      <w:lvlText w:val="%1.%2."/>
      <w:lvlJc w:val="left"/>
      <w:pPr>
        <w:ind w:left="1425" w:hanging="432"/>
      </w:pPr>
      <w:rPr>
        <w:i w:val="0"/>
      </w:rPr>
    </w:lvl>
    <w:lvl w:ilvl="2">
      <w:start w:val="1"/>
      <w:numFmt w:val="decimal"/>
      <w:pStyle w:val="SutartiesTEKSTAS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9F173FB"/>
    <w:multiLevelType w:val="multilevel"/>
    <w:tmpl w:val="D5C81476"/>
    <w:lvl w:ilvl="0">
      <w:start w:val="1"/>
      <w:numFmt w:val="decimal"/>
      <w:lvlText w:val="%1."/>
      <w:lvlJc w:val="left"/>
      <w:pPr>
        <w:ind w:left="4329" w:hanging="360"/>
      </w:pPr>
      <w:rPr>
        <w:rFonts w:hint="default"/>
        <w:b/>
        <w:i w:val="0"/>
        <w:color w:val="auto"/>
        <w:sz w:val="22"/>
        <w:szCs w:val="22"/>
      </w:rPr>
    </w:lvl>
    <w:lvl w:ilvl="1">
      <w:start w:val="1"/>
      <w:numFmt w:val="decimal"/>
      <w:isLgl/>
      <w:lvlText w:val="%1.%2."/>
      <w:lvlJc w:val="left"/>
      <w:pPr>
        <w:ind w:left="1034"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7F6B04B5"/>
    <w:multiLevelType w:val="multilevel"/>
    <w:tmpl w:val="DA5ED8AC"/>
    <w:lvl w:ilvl="0">
      <w:start w:val="1"/>
      <w:numFmt w:val="decimal"/>
      <w:lvlText w:val="3.%1."/>
      <w:lvlJc w:val="left"/>
      <w:pPr>
        <w:ind w:left="360" w:hanging="360"/>
      </w:pPr>
      <w:rPr>
        <w:rFonts w:hint="default"/>
        <w:b w:val="0"/>
      </w:rPr>
    </w:lvl>
    <w:lvl w:ilvl="1">
      <w:start w:val="1"/>
      <w:numFmt w:val="decimal"/>
      <w:pStyle w:val="TEKSTAS0"/>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6559116">
    <w:abstractNumId w:val="4"/>
  </w:num>
  <w:num w:numId="2" w16cid:durableId="1332831382">
    <w:abstractNumId w:val="41"/>
  </w:num>
  <w:num w:numId="3" w16cid:durableId="1276256434">
    <w:abstractNumId w:val="39"/>
  </w:num>
  <w:num w:numId="4" w16cid:durableId="1115371327">
    <w:abstractNumId w:val="23"/>
  </w:num>
  <w:num w:numId="5" w16cid:durableId="2144302315">
    <w:abstractNumId w:val="31"/>
  </w:num>
  <w:num w:numId="6" w16cid:durableId="1086808908">
    <w:abstractNumId w:val="43"/>
  </w:num>
  <w:num w:numId="7" w16cid:durableId="714431001">
    <w:abstractNumId w:val="14"/>
  </w:num>
  <w:num w:numId="8" w16cid:durableId="1059010399">
    <w:abstractNumId w:val="19"/>
  </w:num>
  <w:num w:numId="9" w16cid:durableId="1773821814">
    <w:abstractNumId w:val="9"/>
  </w:num>
  <w:num w:numId="10" w16cid:durableId="757678125">
    <w:abstractNumId w:val="25"/>
  </w:num>
  <w:num w:numId="11" w16cid:durableId="762648883">
    <w:abstractNumId w:val="16"/>
  </w:num>
  <w:num w:numId="12" w16cid:durableId="735668040">
    <w:abstractNumId w:val="20"/>
  </w:num>
  <w:num w:numId="13" w16cid:durableId="668100340">
    <w:abstractNumId w:val="12"/>
  </w:num>
  <w:num w:numId="14" w16cid:durableId="523324501">
    <w:abstractNumId w:val="30"/>
  </w:num>
  <w:num w:numId="15" w16cid:durableId="2132817012">
    <w:abstractNumId w:val="24"/>
  </w:num>
  <w:num w:numId="16" w16cid:durableId="90249857">
    <w:abstractNumId w:val="0"/>
  </w:num>
  <w:num w:numId="17" w16cid:durableId="153109071">
    <w:abstractNumId w:val="3"/>
  </w:num>
  <w:num w:numId="18" w16cid:durableId="166677739">
    <w:abstractNumId w:val="5"/>
  </w:num>
  <w:num w:numId="19" w16cid:durableId="1964652965">
    <w:abstractNumId w:val="35"/>
  </w:num>
  <w:num w:numId="20" w16cid:durableId="869034124">
    <w:abstractNumId w:val="1"/>
  </w:num>
  <w:num w:numId="21" w16cid:durableId="291402593">
    <w:abstractNumId w:val="11"/>
  </w:num>
  <w:num w:numId="22" w16cid:durableId="1819953541">
    <w:abstractNumId w:val="28"/>
  </w:num>
  <w:num w:numId="23" w16cid:durableId="781002335">
    <w:abstractNumId w:val="40"/>
  </w:num>
  <w:num w:numId="24" w16cid:durableId="972099103">
    <w:abstractNumId w:val="10"/>
  </w:num>
  <w:num w:numId="25" w16cid:durableId="1140339678">
    <w:abstractNumId w:val="22"/>
  </w:num>
  <w:num w:numId="26" w16cid:durableId="1750730575">
    <w:abstractNumId w:val="6"/>
  </w:num>
  <w:num w:numId="27" w16cid:durableId="311452443">
    <w:abstractNumId w:val="7"/>
  </w:num>
  <w:num w:numId="28" w16cid:durableId="1846430655">
    <w:abstractNumId w:val="21"/>
  </w:num>
  <w:num w:numId="29" w16cid:durableId="1949654005">
    <w:abstractNumId w:val="8"/>
  </w:num>
  <w:num w:numId="30" w16cid:durableId="682905107">
    <w:abstractNumId w:val="17"/>
  </w:num>
  <w:num w:numId="31" w16cid:durableId="1599170426">
    <w:abstractNumId w:val="36"/>
  </w:num>
  <w:num w:numId="32" w16cid:durableId="509488926">
    <w:abstractNumId w:val="2"/>
  </w:num>
  <w:num w:numId="33" w16cid:durableId="875965619">
    <w:abstractNumId w:val="32"/>
  </w:num>
  <w:num w:numId="34" w16cid:durableId="1787849146">
    <w:abstractNumId w:val="33"/>
  </w:num>
  <w:num w:numId="35" w16cid:durableId="1059206314">
    <w:abstractNumId w:val="38"/>
  </w:num>
  <w:num w:numId="36" w16cid:durableId="950358624">
    <w:abstractNumId w:val="42"/>
  </w:num>
  <w:num w:numId="37" w16cid:durableId="891963625">
    <w:abstractNumId w:val="18"/>
  </w:num>
  <w:num w:numId="38" w16cid:durableId="544492783">
    <w:abstractNumId w:val="34"/>
  </w:num>
  <w:num w:numId="39" w16cid:durableId="450393811">
    <w:abstractNumId w:val="26"/>
  </w:num>
  <w:num w:numId="40" w16cid:durableId="1623732031">
    <w:abstractNumId w:val="29"/>
  </w:num>
  <w:num w:numId="41" w16cid:durableId="1515728498">
    <w:abstractNumId w:val="37"/>
  </w:num>
  <w:num w:numId="42" w16cid:durableId="2016416856">
    <w:abstractNumId w:val="15"/>
  </w:num>
  <w:num w:numId="43" w16cid:durableId="663976343">
    <w:abstractNumId w:val="13"/>
  </w:num>
  <w:num w:numId="44" w16cid:durableId="10901140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hideSpelling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F02"/>
    <w:rsid w:val="0000734C"/>
    <w:rsid w:val="0001464A"/>
    <w:rsid w:val="00017727"/>
    <w:rsid w:val="00017DE9"/>
    <w:rsid w:val="000273D9"/>
    <w:rsid w:val="00031984"/>
    <w:rsid w:val="000322C1"/>
    <w:rsid w:val="00036969"/>
    <w:rsid w:val="00042E35"/>
    <w:rsid w:val="0004598D"/>
    <w:rsid w:val="00045C18"/>
    <w:rsid w:val="00046EA7"/>
    <w:rsid w:val="00050EC3"/>
    <w:rsid w:val="000551E8"/>
    <w:rsid w:val="0006283B"/>
    <w:rsid w:val="000657DA"/>
    <w:rsid w:val="00070BA6"/>
    <w:rsid w:val="0007589C"/>
    <w:rsid w:val="0008188A"/>
    <w:rsid w:val="00085EAC"/>
    <w:rsid w:val="000907A2"/>
    <w:rsid w:val="000A2A1A"/>
    <w:rsid w:val="000A2EA2"/>
    <w:rsid w:val="000C2C0C"/>
    <w:rsid w:val="000F222A"/>
    <w:rsid w:val="000F6A40"/>
    <w:rsid w:val="00105A8E"/>
    <w:rsid w:val="00106D3D"/>
    <w:rsid w:val="00107DD5"/>
    <w:rsid w:val="001105CE"/>
    <w:rsid w:val="001139AE"/>
    <w:rsid w:val="00117CFB"/>
    <w:rsid w:val="00120F0D"/>
    <w:rsid w:val="00122897"/>
    <w:rsid w:val="00123CEB"/>
    <w:rsid w:val="00132A5B"/>
    <w:rsid w:val="001410E2"/>
    <w:rsid w:val="00144234"/>
    <w:rsid w:val="00150FF1"/>
    <w:rsid w:val="0016372A"/>
    <w:rsid w:val="0018607D"/>
    <w:rsid w:val="00193164"/>
    <w:rsid w:val="00196702"/>
    <w:rsid w:val="001B7999"/>
    <w:rsid w:val="001D23F3"/>
    <w:rsid w:val="001D2E94"/>
    <w:rsid w:val="001E6354"/>
    <w:rsid w:val="001F3383"/>
    <w:rsid w:val="001F41C2"/>
    <w:rsid w:val="00211B04"/>
    <w:rsid w:val="00211D60"/>
    <w:rsid w:val="00221D16"/>
    <w:rsid w:val="00223ECF"/>
    <w:rsid w:val="002512D6"/>
    <w:rsid w:val="002569A3"/>
    <w:rsid w:val="00260D58"/>
    <w:rsid w:val="00267BC7"/>
    <w:rsid w:val="00271DBF"/>
    <w:rsid w:val="00272ABA"/>
    <w:rsid w:val="00280F80"/>
    <w:rsid w:val="0029499D"/>
    <w:rsid w:val="002B05AC"/>
    <w:rsid w:val="002C59EB"/>
    <w:rsid w:val="002C747E"/>
    <w:rsid w:val="002D00F0"/>
    <w:rsid w:val="002D272D"/>
    <w:rsid w:val="002E59E0"/>
    <w:rsid w:val="002E7C45"/>
    <w:rsid w:val="002F5006"/>
    <w:rsid w:val="00302537"/>
    <w:rsid w:val="00306665"/>
    <w:rsid w:val="00306C12"/>
    <w:rsid w:val="0030716E"/>
    <w:rsid w:val="00310009"/>
    <w:rsid w:val="00312289"/>
    <w:rsid w:val="0031374F"/>
    <w:rsid w:val="00320692"/>
    <w:rsid w:val="003214B5"/>
    <w:rsid w:val="00324DAF"/>
    <w:rsid w:val="003279B6"/>
    <w:rsid w:val="00334136"/>
    <w:rsid w:val="00343C58"/>
    <w:rsid w:val="0036169F"/>
    <w:rsid w:val="00376FCB"/>
    <w:rsid w:val="00377EA2"/>
    <w:rsid w:val="00392C5F"/>
    <w:rsid w:val="00395865"/>
    <w:rsid w:val="003A4AE8"/>
    <w:rsid w:val="003B1030"/>
    <w:rsid w:val="003B6B97"/>
    <w:rsid w:val="003D196E"/>
    <w:rsid w:val="003D433B"/>
    <w:rsid w:val="003D6CD6"/>
    <w:rsid w:val="003E6539"/>
    <w:rsid w:val="003E793A"/>
    <w:rsid w:val="003F39E4"/>
    <w:rsid w:val="00400705"/>
    <w:rsid w:val="0041391F"/>
    <w:rsid w:val="0042122E"/>
    <w:rsid w:val="00442495"/>
    <w:rsid w:val="004477AC"/>
    <w:rsid w:val="00451F02"/>
    <w:rsid w:val="004542BB"/>
    <w:rsid w:val="004544EF"/>
    <w:rsid w:val="00461012"/>
    <w:rsid w:val="004658AE"/>
    <w:rsid w:val="004955CE"/>
    <w:rsid w:val="004A229D"/>
    <w:rsid w:val="004A3221"/>
    <w:rsid w:val="004A383C"/>
    <w:rsid w:val="004B31FB"/>
    <w:rsid w:val="004D08B5"/>
    <w:rsid w:val="004E4105"/>
    <w:rsid w:val="004F4A96"/>
    <w:rsid w:val="004F753D"/>
    <w:rsid w:val="00501747"/>
    <w:rsid w:val="005075C1"/>
    <w:rsid w:val="0051199D"/>
    <w:rsid w:val="005125E3"/>
    <w:rsid w:val="0051694C"/>
    <w:rsid w:val="005233DB"/>
    <w:rsid w:val="00524E7F"/>
    <w:rsid w:val="005313ED"/>
    <w:rsid w:val="0054016D"/>
    <w:rsid w:val="00544458"/>
    <w:rsid w:val="005466D6"/>
    <w:rsid w:val="00552472"/>
    <w:rsid w:val="00553D38"/>
    <w:rsid w:val="0055669A"/>
    <w:rsid w:val="0056370F"/>
    <w:rsid w:val="00573376"/>
    <w:rsid w:val="005758F4"/>
    <w:rsid w:val="0058372A"/>
    <w:rsid w:val="005856B6"/>
    <w:rsid w:val="005A11D0"/>
    <w:rsid w:val="005F20B1"/>
    <w:rsid w:val="005F5087"/>
    <w:rsid w:val="00603386"/>
    <w:rsid w:val="00603A7B"/>
    <w:rsid w:val="00604D55"/>
    <w:rsid w:val="00607693"/>
    <w:rsid w:val="00607AC6"/>
    <w:rsid w:val="00613DBF"/>
    <w:rsid w:val="0061557C"/>
    <w:rsid w:val="0063058D"/>
    <w:rsid w:val="00637520"/>
    <w:rsid w:val="006670B3"/>
    <w:rsid w:val="00675690"/>
    <w:rsid w:val="006844F9"/>
    <w:rsid w:val="00685A2D"/>
    <w:rsid w:val="00697FF1"/>
    <w:rsid w:val="006A01D0"/>
    <w:rsid w:val="006A2CAF"/>
    <w:rsid w:val="006A7954"/>
    <w:rsid w:val="006C23DC"/>
    <w:rsid w:val="006C7D3A"/>
    <w:rsid w:val="006D2835"/>
    <w:rsid w:val="006D6BAB"/>
    <w:rsid w:val="006E1988"/>
    <w:rsid w:val="006E4E69"/>
    <w:rsid w:val="007063E4"/>
    <w:rsid w:val="00706F82"/>
    <w:rsid w:val="007071BA"/>
    <w:rsid w:val="00721A8F"/>
    <w:rsid w:val="00721F80"/>
    <w:rsid w:val="00722D8B"/>
    <w:rsid w:val="00727B0B"/>
    <w:rsid w:val="00737A48"/>
    <w:rsid w:val="00743BCD"/>
    <w:rsid w:val="00747D49"/>
    <w:rsid w:val="007527EC"/>
    <w:rsid w:val="007614E5"/>
    <w:rsid w:val="007654DD"/>
    <w:rsid w:val="00770521"/>
    <w:rsid w:val="00786233"/>
    <w:rsid w:val="007A1E82"/>
    <w:rsid w:val="007A42D6"/>
    <w:rsid w:val="007A6A8B"/>
    <w:rsid w:val="007A7F72"/>
    <w:rsid w:val="007B216B"/>
    <w:rsid w:val="007C0704"/>
    <w:rsid w:val="007C2B3B"/>
    <w:rsid w:val="007C43D0"/>
    <w:rsid w:val="007D1B46"/>
    <w:rsid w:val="007E4715"/>
    <w:rsid w:val="007E4CA4"/>
    <w:rsid w:val="007E4E35"/>
    <w:rsid w:val="007F2A2F"/>
    <w:rsid w:val="007F6FA0"/>
    <w:rsid w:val="00830945"/>
    <w:rsid w:val="0084197F"/>
    <w:rsid w:val="008470FC"/>
    <w:rsid w:val="00853EE2"/>
    <w:rsid w:val="008544DA"/>
    <w:rsid w:val="00872505"/>
    <w:rsid w:val="008753D4"/>
    <w:rsid w:val="00890960"/>
    <w:rsid w:val="008A5308"/>
    <w:rsid w:val="008A5AE0"/>
    <w:rsid w:val="008D2D7C"/>
    <w:rsid w:val="008D3715"/>
    <w:rsid w:val="008D46C3"/>
    <w:rsid w:val="008D4A70"/>
    <w:rsid w:val="008F3A18"/>
    <w:rsid w:val="00900C2A"/>
    <w:rsid w:val="00900CE7"/>
    <w:rsid w:val="009267B4"/>
    <w:rsid w:val="009329FE"/>
    <w:rsid w:val="009338EA"/>
    <w:rsid w:val="00955FB4"/>
    <w:rsid w:val="00957DE5"/>
    <w:rsid w:val="00961F54"/>
    <w:rsid w:val="00971852"/>
    <w:rsid w:val="00974593"/>
    <w:rsid w:val="00974BB9"/>
    <w:rsid w:val="0097604F"/>
    <w:rsid w:val="00977CFD"/>
    <w:rsid w:val="00980D8C"/>
    <w:rsid w:val="009934C6"/>
    <w:rsid w:val="009B7A13"/>
    <w:rsid w:val="009C1856"/>
    <w:rsid w:val="009D083F"/>
    <w:rsid w:val="009D7BA0"/>
    <w:rsid w:val="009F3262"/>
    <w:rsid w:val="00A00898"/>
    <w:rsid w:val="00A02BA9"/>
    <w:rsid w:val="00A4102B"/>
    <w:rsid w:val="00A43652"/>
    <w:rsid w:val="00A52DBD"/>
    <w:rsid w:val="00A632AE"/>
    <w:rsid w:val="00A648DB"/>
    <w:rsid w:val="00A73839"/>
    <w:rsid w:val="00A742D8"/>
    <w:rsid w:val="00A8206E"/>
    <w:rsid w:val="00A9078C"/>
    <w:rsid w:val="00AC5AEA"/>
    <w:rsid w:val="00AD16DE"/>
    <w:rsid w:val="00AD2383"/>
    <w:rsid w:val="00AD458B"/>
    <w:rsid w:val="00AE446B"/>
    <w:rsid w:val="00B00FBE"/>
    <w:rsid w:val="00B0146F"/>
    <w:rsid w:val="00B036B9"/>
    <w:rsid w:val="00B0661F"/>
    <w:rsid w:val="00B159DF"/>
    <w:rsid w:val="00B2009B"/>
    <w:rsid w:val="00B20C51"/>
    <w:rsid w:val="00B30385"/>
    <w:rsid w:val="00B463AD"/>
    <w:rsid w:val="00B5247F"/>
    <w:rsid w:val="00B56427"/>
    <w:rsid w:val="00B63E6F"/>
    <w:rsid w:val="00B6509B"/>
    <w:rsid w:val="00B742B1"/>
    <w:rsid w:val="00B8294F"/>
    <w:rsid w:val="00B83FDD"/>
    <w:rsid w:val="00BA0C5C"/>
    <w:rsid w:val="00BA2F3E"/>
    <w:rsid w:val="00BA3242"/>
    <w:rsid w:val="00BB387D"/>
    <w:rsid w:val="00BB7CBA"/>
    <w:rsid w:val="00BE20CF"/>
    <w:rsid w:val="00C01646"/>
    <w:rsid w:val="00C0417E"/>
    <w:rsid w:val="00C07091"/>
    <w:rsid w:val="00C13559"/>
    <w:rsid w:val="00C44BAF"/>
    <w:rsid w:val="00C62679"/>
    <w:rsid w:val="00C63EC6"/>
    <w:rsid w:val="00C707CF"/>
    <w:rsid w:val="00C73D34"/>
    <w:rsid w:val="00C87790"/>
    <w:rsid w:val="00C920E8"/>
    <w:rsid w:val="00C937B6"/>
    <w:rsid w:val="00C940C5"/>
    <w:rsid w:val="00CB2ADF"/>
    <w:rsid w:val="00CB3D20"/>
    <w:rsid w:val="00CD1BFF"/>
    <w:rsid w:val="00CD2BDB"/>
    <w:rsid w:val="00CD2BE2"/>
    <w:rsid w:val="00CD54C7"/>
    <w:rsid w:val="00CE181E"/>
    <w:rsid w:val="00CE1E4B"/>
    <w:rsid w:val="00CE3BF2"/>
    <w:rsid w:val="00CE5070"/>
    <w:rsid w:val="00CE5C4D"/>
    <w:rsid w:val="00D10FC6"/>
    <w:rsid w:val="00D16752"/>
    <w:rsid w:val="00D27344"/>
    <w:rsid w:val="00D340EE"/>
    <w:rsid w:val="00D51F4E"/>
    <w:rsid w:val="00D53263"/>
    <w:rsid w:val="00D610F7"/>
    <w:rsid w:val="00D633CA"/>
    <w:rsid w:val="00D740F7"/>
    <w:rsid w:val="00D7583C"/>
    <w:rsid w:val="00D940E8"/>
    <w:rsid w:val="00D94541"/>
    <w:rsid w:val="00DA7E21"/>
    <w:rsid w:val="00DE4CB4"/>
    <w:rsid w:val="00DF1B16"/>
    <w:rsid w:val="00DF2BFE"/>
    <w:rsid w:val="00DF598B"/>
    <w:rsid w:val="00E005C0"/>
    <w:rsid w:val="00E409C8"/>
    <w:rsid w:val="00E73462"/>
    <w:rsid w:val="00E82270"/>
    <w:rsid w:val="00E82282"/>
    <w:rsid w:val="00E93960"/>
    <w:rsid w:val="00E95701"/>
    <w:rsid w:val="00EB3014"/>
    <w:rsid w:val="00EC1135"/>
    <w:rsid w:val="00EC1CF6"/>
    <w:rsid w:val="00EC3EBC"/>
    <w:rsid w:val="00EE6761"/>
    <w:rsid w:val="00F2044E"/>
    <w:rsid w:val="00F205CA"/>
    <w:rsid w:val="00F36AB2"/>
    <w:rsid w:val="00F378C5"/>
    <w:rsid w:val="00F40778"/>
    <w:rsid w:val="00F51EE7"/>
    <w:rsid w:val="00F549E0"/>
    <w:rsid w:val="00F708F3"/>
    <w:rsid w:val="00F70D4A"/>
    <w:rsid w:val="00F77149"/>
    <w:rsid w:val="00F95F41"/>
    <w:rsid w:val="00FA0D04"/>
    <w:rsid w:val="00FB2297"/>
    <w:rsid w:val="00FB2975"/>
    <w:rsid w:val="00FC2AEF"/>
    <w:rsid w:val="00FE0BE7"/>
    <w:rsid w:val="00FE436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751AC"/>
  <w15:chartTrackingRefBased/>
  <w15:docId w15:val="{D2E3F67A-34C2-42D0-AA2C-1E5BBE3A8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F02"/>
    <w:rPr>
      <w:rFonts w:ascii="Calibri" w:eastAsia="Calibri" w:hAnsi="Calibri" w:cs="Times New Roman"/>
    </w:rPr>
  </w:style>
  <w:style w:type="paragraph" w:styleId="Heading1">
    <w:name w:val="heading 1"/>
    <w:aliases w:val="Appendix,stydde,app heading 1,app heading 11,app heading 12,app heading 111,app heading 13,1,1 ghost,g,ghost,H1,Kapitel,Arial 14 Fett,Arial 14 Fett1,Arial 14 Fett2,Arial 16 Fett,Datasheet title,Chapter,TF-Overskrift 1,H11,H12,H13,H14,H15,H16"/>
    <w:basedOn w:val="Normal"/>
    <w:next w:val="Normal"/>
    <w:link w:val="Heading1Char"/>
    <w:qFormat/>
    <w:rsid w:val="00451F02"/>
    <w:pPr>
      <w:keepNext/>
      <w:spacing w:before="240" w:after="60" w:line="264" w:lineRule="auto"/>
      <w:ind w:firstLine="567"/>
      <w:jc w:val="both"/>
      <w:outlineLvl w:val="0"/>
    </w:pPr>
    <w:rPr>
      <w:rFonts w:ascii="Arial" w:eastAsia="Times New Roman" w:hAnsi="Arial"/>
      <w:b/>
      <w:bCs/>
      <w:kern w:val="32"/>
      <w:sz w:val="32"/>
      <w:szCs w:val="32"/>
      <w:lang w:eastAsia="lt-LT"/>
    </w:rPr>
  </w:style>
  <w:style w:type="paragraph" w:styleId="Heading2">
    <w:name w:val="heading 2"/>
    <w:basedOn w:val="Normal"/>
    <w:next w:val="Normal"/>
    <w:link w:val="Heading2Char"/>
    <w:qFormat/>
    <w:rsid w:val="00451F02"/>
    <w:pPr>
      <w:keepNext/>
      <w:spacing w:before="240" w:after="60" w:line="264" w:lineRule="auto"/>
      <w:ind w:firstLine="567"/>
      <w:jc w:val="both"/>
      <w:outlineLvl w:val="1"/>
    </w:pPr>
    <w:rPr>
      <w:rFonts w:ascii="Arial" w:eastAsia="Times New Roman" w:hAnsi="Arial"/>
      <w:b/>
      <w:bCs/>
      <w:i/>
      <w:iCs/>
      <w:sz w:val="28"/>
      <w:szCs w:val="28"/>
      <w:lang w:eastAsia="lt-LT"/>
    </w:rPr>
  </w:style>
  <w:style w:type="paragraph" w:styleId="Heading3">
    <w:name w:val="heading 3"/>
    <w:basedOn w:val="Normal"/>
    <w:next w:val="Normal"/>
    <w:link w:val="Heading3Char"/>
    <w:qFormat/>
    <w:rsid w:val="00451F02"/>
    <w:pPr>
      <w:keepNext/>
      <w:spacing w:before="240" w:after="60" w:line="264" w:lineRule="auto"/>
      <w:ind w:firstLine="567"/>
      <w:jc w:val="both"/>
      <w:outlineLvl w:val="2"/>
    </w:pPr>
    <w:rPr>
      <w:rFonts w:ascii="Arial" w:eastAsia="Times New Roman" w:hAnsi="Arial"/>
      <w:b/>
      <w:bCs/>
      <w:sz w:val="26"/>
      <w:szCs w:val="26"/>
      <w:lang w:eastAsia="lt-LT"/>
    </w:rPr>
  </w:style>
  <w:style w:type="paragraph" w:styleId="Heading4">
    <w:name w:val="heading 4"/>
    <w:basedOn w:val="Normal"/>
    <w:next w:val="Normal"/>
    <w:link w:val="Heading4Char"/>
    <w:qFormat/>
    <w:rsid w:val="00451F02"/>
    <w:pPr>
      <w:keepNext/>
      <w:spacing w:before="240" w:after="60" w:line="264" w:lineRule="auto"/>
      <w:ind w:firstLine="567"/>
      <w:jc w:val="both"/>
      <w:outlineLvl w:val="3"/>
    </w:pPr>
    <w:rPr>
      <w:rFonts w:ascii="Times New Roman" w:eastAsia="Times New Roman" w:hAnsi="Times New Roman"/>
      <w:b/>
      <w:bCs/>
      <w:sz w:val="28"/>
      <w:szCs w:val="28"/>
      <w:lang w:eastAsia="lt-LT"/>
    </w:rPr>
  </w:style>
  <w:style w:type="paragraph" w:styleId="Heading5">
    <w:name w:val="heading 5"/>
    <w:basedOn w:val="Normal"/>
    <w:link w:val="Heading5Char"/>
    <w:qFormat/>
    <w:rsid w:val="00451F02"/>
    <w:pPr>
      <w:spacing w:before="100" w:beforeAutospacing="1" w:after="100" w:afterAutospacing="1" w:line="264" w:lineRule="auto"/>
      <w:ind w:firstLine="567"/>
      <w:jc w:val="both"/>
      <w:outlineLvl w:val="4"/>
    </w:pPr>
    <w:rPr>
      <w:rFonts w:ascii="Tahoma" w:eastAsia="Times New Roman" w:hAnsi="Tahoma"/>
      <w:b/>
      <w:bCs/>
      <w:sz w:val="20"/>
      <w:szCs w:val="20"/>
      <w:lang w:eastAsia="lt-LT"/>
    </w:rPr>
  </w:style>
  <w:style w:type="paragraph" w:styleId="Heading6">
    <w:name w:val="heading 6"/>
    <w:basedOn w:val="Normal"/>
    <w:next w:val="Normal"/>
    <w:link w:val="Heading6Char"/>
    <w:qFormat/>
    <w:rsid w:val="00451F02"/>
    <w:pPr>
      <w:keepNext/>
      <w:spacing w:after="0" w:line="360" w:lineRule="auto"/>
      <w:jc w:val="both"/>
      <w:outlineLvl w:val="5"/>
    </w:pPr>
    <w:rPr>
      <w:rFonts w:eastAsia="Times New Roman"/>
      <w:b/>
      <w:bCs/>
      <w:sz w:val="20"/>
      <w:szCs w:val="20"/>
      <w:lang w:val="ru-RU"/>
    </w:rPr>
  </w:style>
  <w:style w:type="paragraph" w:styleId="Heading7">
    <w:name w:val="heading 7"/>
    <w:basedOn w:val="Normal"/>
    <w:next w:val="Normal"/>
    <w:link w:val="Heading7Char"/>
    <w:unhideWhenUsed/>
    <w:qFormat/>
    <w:rsid w:val="00451F02"/>
    <w:pPr>
      <w:spacing w:before="240" w:after="60" w:line="264" w:lineRule="auto"/>
      <w:ind w:firstLine="567"/>
      <w:jc w:val="both"/>
      <w:outlineLvl w:val="6"/>
    </w:pPr>
    <w:rPr>
      <w:rFonts w:eastAsia="Times New Roman"/>
      <w:sz w:val="24"/>
      <w:szCs w:val="24"/>
      <w:lang w:eastAsia="lt-LT"/>
    </w:rPr>
  </w:style>
  <w:style w:type="paragraph" w:styleId="Heading8">
    <w:name w:val="heading 8"/>
    <w:basedOn w:val="Normal"/>
    <w:next w:val="Normal"/>
    <w:link w:val="Heading8Char"/>
    <w:qFormat/>
    <w:rsid w:val="00451F02"/>
    <w:pPr>
      <w:keepNext/>
      <w:spacing w:after="0" w:line="360" w:lineRule="auto"/>
      <w:jc w:val="right"/>
      <w:outlineLvl w:val="7"/>
    </w:pPr>
    <w:rPr>
      <w:rFonts w:ascii="Times New Roman" w:eastAsia="Times New Roman" w:hAnsi="Times New Roman"/>
      <w:b/>
      <w:bCs/>
      <w:sz w:val="24"/>
      <w:szCs w:val="24"/>
    </w:rPr>
  </w:style>
  <w:style w:type="paragraph" w:styleId="Heading9">
    <w:name w:val="heading 9"/>
    <w:basedOn w:val="Normal"/>
    <w:next w:val="Normal"/>
    <w:link w:val="Heading9Char"/>
    <w:qFormat/>
    <w:rsid w:val="00451F02"/>
    <w:pPr>
      <w:spacing w:before="240" w:after="60" w:line="240" w:lineRule="auto"/>
      <w:outlineLvl w:val="8"/>
    </w:pPr>
    <w:rPr>
      <w:rFonts w:ascii="Arial" w:eastAsia="Times New Roman" w:hAnsi="Arial"/>
      <w:b/>
      <w:i/>
      <w:sz w:val="1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stydde Char,app heading 1 Char,app heading 11 Char,app heading 12 Char,app heading 111 Char,app heading 13 Char,1 Char,1 ghost Char,g Char,ghost Char,H1 Char,Kapitel Char,Arial 14 Fett Char,Arial 14 Fett1 Char,Chapter Char"/>
    <w:basedOn w:val="DefaultParagraphFont"/>
    <w:link w:val="Heading1"/>
    <w:rsid w:val="00451F02"/>
    <w:rPr>
      <w:rFonts w:ascii="Arial" w:eastAsia="Times New Roman" w:hAnsi="Arial" w:cs="Times New Roman"/>
      <w:b/>
      <w:bCs/>
      <w:kern w:val="32"/>
      <w:sz w:val="32"/>
      <w:szCs w:val="32"/>
      <w:lang w:eastAsia="lt-LT"/>
    </w:rPr>
  </w:style>
  <w:style w:type="character" w:customStyle="1" w:styleId="Heading2Char">
    <w:name w:val="Heading 2 Char"/>
    <w:basedOn w:val="DefaultParagraphFont"/>
    <w:link w:val="Heading2"/>
    <w:rsid w:val="00451F02"/>
    <w:rPr>
      <w:rFonts w:ascii="Arial" w:eastAsia="Times New Roman" w:hAnsi="Arial" w:cs="Times New Roman"/>
      <w:b/>
      <w:bCs/>
      <w:i/>
      <w:iCs/>
      <w:sz w:val="28"/>
      <w:szCs w:val="28"/>
      <w:lang w:eastAsia="lt-LT"/>
    </w:rPr>
  </w:style>
  <w:style w:type="character" w:customStyle="1" w:styleId="Heading3Char">
    <w:name w:val="Heading 3 Char"/>
    <w:basedOn w:val="DefaultParagraphFont"/>
    <w:link w:val="Heading3"/>
    <w:rsid w:val="00451F02"/>
    <w:rPr>
      <w:rFonts w:ascii="Arial" w:eastAsia="Times New Roman" w:hAnsi="Arial" w:cs="Times New Roman"/>
      <w:b/>
      <w:bCs/>
      <w:sz w:val="26"/>
      <w:szCs w:val="26"/>
      <w:lang w:eastAsia="lt-LT"/>
    </w:rPr>
  </w:style>
  <w:style w:type="character" w:customStyle="1" w:styleId="Heading4Char">
    <w:name w:val="Heading 4 Char"/>
    <w:basedOn w:val="DefaultParagraphFont"/>
    <w:link w:val="Heading4"/>
    <w:rsid w:val="00451F02"/>
    <w:rPr>
      <w:rFonts w:ascii="Times New Roman" w:eastAsia="Times New Roman" w:hAnsi="Times New Roman" w:cs="Times New Roman"/>
      <w:b/>
      <w:bCs/>
      <w:sz w:val="28"/>
      <w:szCs w:val="28"/>
      <w:lang w:eastAsia="lt-LT"/>
    </w:rPr>
  </w:style>
  <w:style w:type="character" w:customStyle="1" w:styleId="Heading5Char">
    <w:name w:val="Heading 5 Char"/>
    <w:basedOn w:val="DefaultParagraphFont"/>
    <w:link w:val="Heading5"/>
    <w:rsid w:val="00451F02"/>
    <w:rPr>
      <w:rFonts w:ascii="Tahoma" w:eastAsia="Times New Roman" w:hAnsi="Tahoma" w:cs="Times New Roman"/>
      <w:b/>
      <w:bCs/>
      <w:sz w:val="20"/>
      <w:szCs w:val="20"/>
      <w:lang w:eastAsia="lt-LT"/>
    </w:rPr>
  </w:style>
  <w:style w:type="character" w:customStyle="1" w:styleId="Heading6Char">
    <w:name w:val="Heading 6 Char"/>
    <w:basedOn w:val="DefaultParagraphFont"/>
    <w:link w:val="Heading6"/>
    <w:rsid w:val="00451F02"/>
    <w:rPr>
      <w:rFonts w:ascii="Calibri" w:eastAsia="Times New Roman" w:hAnsi="Calibri" w:cs="Times New Roman"/>
      <w:b/>
      <w:bCs/>
      <w:sz w:val="20"/>
      <w:szCs w:val="20"/>
      <w:lang w:val="ru-RU"/>
    </w:rPr>
  </w:style>
  <w:style w:type="character" w:customStyle="1" w:styleId="Heading7Char">
    <w:name w:val="Heading 7 Char"/>
    <w:basedOn w:val="DefaultParagraphFont"/>
    <w:link w:val="Heading7"/>
    <w:rsid w:val="00451F02"/>
    <w:rPr>
      <w:rFonts w:ascii="Calibri" w:eastAsia="Times New Roman" w:hAnsi="Calibri" w:cs="Times New Roman"/>
      <w:sz w:val="24"/>
      <w:szCs w:val="24"/>
      <w:lang w:eastAsia="lt-LT"/>
    </w:rPr>
  </w:style>
  <w:style w:type="character" w:customStyle="1" w:styleId="Heading8Char">
    <w:name w:val="Heading 8 Char"/>
    <w:basedOn w:val="DefaultParagraphFont"/>
    <w:link w:val="Heading8"/>
    <w:rsid w:val="00451F02"/>
    <w:rPr>
      <w:rFonts w:ascii="Times New Roman" w:eastAsia="Times New Roman" w:hAnsi="Times New Roman" w:cs="Times New Roman"/>
      <w:b/>
      <w:bCs/>
      <w:sz w:val="24"/>
      <w:szCs w:val="24"/>
    </w:rPr>
  </w:style>
  <w:style w:type="character" w:customStyle="1" w:styleId="Heading9Char">
    <w:name w:val="Heading 9 Char"/>
    <w:basedOn w:val="DefaultParagraphFont"/>
    <w:link w:val="Heading9"/>
    <w:rsid w:val="00451F02"/>
    <w:rPr>
      <w:rFonts w:ascii="Arial" w:eastAsia="Times New Roman" w:hAnsi="Arial" w:cs="Times New Roman"/>
      <w:b/>
      <w:i/>
      <w:sz w:val="18"/>
      <w:szCs w:val="24"/>
      <w:lang w:eastAsia="lt-LT"/>
    </w:rPr>
  </w:style>
  <w:style w:type="numbering" w:customStyle="1" w:styleId="NoList1">
    <w:name w:val="No List1"/>
    <w:next w:val="NoList"/>
    <w:uiPriority w:val="99"/>
    <w:semiHidden/>
    <w:unhideWhenUsed/>
    <w:rsid w:val="00451F02"/>
  </w:style>
  <w:style w:type="character" w:styleId="Emphasis">
    <w:name w:val="Emphasis"/>
    <w:qFormat/>
    <w:rsid w:val="00451F02"/>
    <w:rPr>
      <w:i/>
      <w:iCs/>
    </w:rPr>
  </w:style>
  <w:style w:type="character" w:styleId="Strong">
    <w:name w:val="Strong"/>
    <w:qFormat/>
    <w:rsid w:val="00451F02"/>
    <w:rPr>
      <w:b/>
      <w:bCs/>
    </w:rPr>
  </w:style>
  <w:style w:type="paragraph" w:styleId="BalloonText">
    <w:name w:val="Balloon Text"/>
    <w:basedOn w:val="Normal"/>
    <w:link w:val="BalloonTextChar"/>
    <w:rsid w:val="00451F02"/>
    <w:pPr>
      <w:spacing w:after="0" w:line="264" w:lineRule="auto"/>
      <w:ind w:firstLine="567"/>
      <w:jc w:val="both"/>
    </w:pPr>
    <w:rPr>
      <w:rFonts w:ascii="Tahoma" w:eastAsia="Times New Roman" w:hAnsi="Tahoma"/>
      <w:sz w:val="16"/>
      <w:szCs w:val="16"/>
      <w:lang w:eastAsia="lt-LT"/>
    </w:rPr>
  </w:style>
  <w:style w:type="character" w:customStyle="1" w:styleId="BalloonTextChar">
    <w:name w:val="Balloon Text Char"/>
    <w:basedOn w:val="DefaultParagraphFont"/>
    <w:link w:val="BalloonText"/>
    <w:rsid w:val="00451F02"/>
    <w:rPr>
      <w:rFonts w:ascii="Tahoma" w:eastAsia="Times New Roman" w:hAnsi="Tahoma" w:cs="Times New Roman"/>
      <w:sz w:val="16"/>
      <w:szCs w:val="16"/>
      <w:lang w:eastAsia="lt-LT"/>
    </w:rPr>
  </w:style>
  <w:style w:type="paragraph" w:styleId="NormalWeb">
    <w:name w:val="Normal (Web)"/>
    <w:basedOn w:val="Normal"/>
    <w:uiPriority w:val="99"/>
    <w:rsid w:val="00451F02"/>
    <w:pPr>
      <w:spacing w:before="100" w:beforeAutospacing="1" w:after="100" w:afterAutospacing="1" w:line="264" w:lineRule="auto"/>
      <w:ind w:firstLine="567"/>
      <w:jc w:val="both"/>
    </w:pPr>
    <w:rPr>
      <w:rFonts w:ascii="Tahoma" w:eastAsia="Times New Roman" w:hAnsi="Tahoma" w:cs="Tahoma"/>
      <w:sz w:val="13"/>
      <w:szCs w:val="13"/>
      <w:lang w:eastAsia="lt-LT"/>
    </w:rPr>
  </w:style>
  <w:style w:type="paragraph" w:customStyle="1" w:styleId="DiagramaCharChar">
    <w:name w:val="Diagrama Char Char"/>
    <w:basedOn w:val="Normal"/>
    <w:next w:val="Normal"/>
    <w:semiHidden/>
    <w:rsid w:val="00451F02"/>
    <w:pPr>
      <w:spacing w:line="240" w:lineRule="exact"/>
      <w:ind w:firstLine="567"/>
      <w:jc w:val="both"/>
    </w:pPr>
    <w:rPr>
      <w:rFonts w:ascii="Times New Roman" w:eastAsia="Times New Roman" w:hAnsi="Times New Roman" w:cs="Verdana"/>
      <w:sz w:val="24"/>
      <w:szCs w:val="20"/>
      <w:lang w:eastAsia="lt-LT"/>
    </w:rPr>
  </w:style>
  <w:style w:type="table" w:styleId="TableGrid">
    <w:name w:val="Table Grid"/>
    <w:basedOn w:val="TableNormal"/>
    <w:rsid w:val="00451F0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451F02"/>
    <w:pPr>
      <w:spacing w:after="0" w:line="264" w:lineRule="auto"/>
      <w:ind w:firstLine="567"/>
      <w:jc w:val="both"/>
    </w:pPr>
    <w:rPr>
      <w:rFonts w:ascii="Times New Roman" w:eastAsia="Times New Roman" w:hAnsi="Times New Roman"/>
      <w:sz w:val="20"/>
      <w:szCs w:val="24"/>
      <w:lang w:eastAsia="lt-LT"/>
    </w:rPr>
  </w:style>
  <w:style w:type="character" w:customStyle="1" w:styleId="FootnoteTextChar">
    <w:name w:val="Footnote Text Char"/>
    <w:basedOn w:val="DefaultParagraphFont"/>
    <w:link w:val="FootnoteText"/>
    <w:semiHidden/>
    <w:rsid w:val="00451F02"/>
    <w:rPr>
      <w:rFonts w:ascii="Times New Roman" w:eastAsia="Times New Roman" w:hAnsi="Times New Roman" w:cs="Times New Roman"/>
      <w:sz w:val="20"/>
      <w:szCs w:val="24"/>
      <w:lang w:eastAsia="lt-LT"/>
    </w:rPr>
  </w:style>
  <w:style w:type="character" w:styleId="FootnoteReference">
    <w:name w:val="footnote reference"/>
    <w:semiHidden/>
    <w:rsid w:val="00451F02"/>
    <w:rPr>
      <w:vertAlign w:val="superscript"/>
    </w:rPr>
  </w:style>
  <w:style w:type="paragraph" w:styleId="Header">
    <w:name w:val="header"/>
    <w:basedOn w:val="Normal"/>
    <w:link w:val="HeaderChar"/>
    <w:unhideWhenUsed/>
    <w:rsid w:val="00451F02"/>
    <w:pPr>
      <w:tabs>
        <w:tab w:val="center" w:pos="4680"/>
        <w:tab w:val="right" w:pos="9360"/>
      </w:tabs>
      <w:spacing w:after="200" w:line="276" w:lineRule="auto"/>
      <w:ind w:firstLine="567"/>
      <w:jc w:val="both"/>
    </w:pPr>
    <w:rPr>
      <w:lang w:val="en-US"/>
    </w:rPr>
  </w:style>
  <w:style w:type="character" w:customStyle="1" w:styleId="HeaderChar">
    <w:name w:val="Header Char"/>
    <w:basedOn w:val="DefaultParagraphFont"/>
    <w:link w:val="Header"/>
    <w:rsid w:val="00451F02"/>
    <w:rPr>
      <w:rFonts w:ascii="Calibri" w:eastAsia="Calibri" w:hAnsi="Calibri" w:cs="Times New Roman"/>
      <w:lang w:val="en-US"/>
    </w:rPr>
  </w:style>
  <w:style w:type="character" w:styleId="Hyperlink">
    <w:name w:val="Hyperlink"/>
    <w:aliases w:val="Alna"/>
    <w:rsid w:val="00451F02"/>
    <w:rPr>
      <w:color w:val="0000FF"/>
      <w:u w:val="single"/>
    </w:rPr>
  </w:style>
  <w:style w:type="paragraph" w:customStyle="1" w:styleId="CentrBoldm">
    <w:name w:val="CentrBoldm"/>
    <w:basedOn w:val="Normal"/>
    <w:rsid w:val="00451F02"/>
    <w:pPr>
      <w:autoSpaceDE w:val="0"/>
      <w:autoSpaceDN w:val="0"/>
      <w:adjustRightInd w:val="0"/>
      <w:spacing w:after="0" w:line="264" w:lineRule="auto"/>
      <w:ind w:firstLine="567"/>
      <w:jc w:val="center"/>
    </w:pPr>
    <w:rPr>
      <w:rFonts w:ascii="TimesLT" w:eastAsia="Times New Roman" w:hAnsi="TimesLT"/>
      <w:b/>
      <w:bCs/>
      <w:sz w:val="20"/>
      <w:szCs w:val="24"/>
      <w:lang w:val="en-US"/>
    </w:rPr>
  </w:style>
  <w:style w:type="paragraph" w:styleId="NoSpacing">
    <w:name w:val="No Spacing"/>
    <w:uiPriority w:val="1"/>
    <w:qFormat/>
    <w:rsid w:val="00451F02"/>
    <w:pPr>
      <w:spacing w:after="0" w:line="264" w:lineRule="auto"/>
      <w:ind w:firstLine="567"/>
      <w:jc w:val="both"/>
    </w:pPr>
    <w:rPr>
      <w:rFonts w:ascii="Times New Roman" w:eastAsia="Times New Roman" w:hAnsi="Times New Roman" w:cs="Times New Roman"/>
      <w:sz w:val="24"/>
      <w:szCs w:val="24"/>
      <w:lang w:val="en-US" w:bidi="en-US"/>
    </w:rPr>
  </w:style>
  <w:style w:type="paragraph" w:customStyle="1" w:styleId="Headnorm3">
    <w:name w:val="Headnorm3"/>
    <w:basedOn w:val="Heading4"/>
    <w:rsid w:val="00451F02"/>
    <w:pPr>
      <w:tabs>
        <w:tab w:val="num" w:pos="720"/>
        <w:tab w:val="left" w:pos="864"/>
      </w:tabs>
      <w:spacing w:before="0" w:after="120"/>
      <w:outlineLvl w:val="9"/>
    </w:pPr>
    <w:rPr>
      <w:b w:val="0"/>
      <w:bCs w:val="0"/>
      <w:kern w:val="28"/>
      <w:sz w:val="24"/>
      <w:szCs w:val="20"/>
      <w:lang w:eastAsia="en-US"/>
    </w:rPr>
  </w:style>
  <w:style w:type="paragraph" w:customStyle="1" w:styleId="Point1">
    <w:name w:val="Point 1"/>
    <w:basedOn w:val="Normal"/>
    <w:rsid w:val="00451F02"/>
    <w:pPr>
      <w:spacing w:before="120" w:after="120" w:line="264" w:lineRule="auto"/>
      <w:ind w:left="1418" w:hanging="567"/>
      <w:jc w:val="both"/>
    </w:pPr>
    <w:rPr>
      <w:rFonts w:ascii="Times New Roman" w:eastAsia="Times New Roman" w:hAnsi="Times New Roman"/>
      <w:sz w:val="24"/>
      <w:szCs w:val="20"/>
      <w:lang w:val="en-GB"/>
    </w:rPr>
  </w:style>
  <w:style w:type="paragraph" w:styleId="Footer">
    <w:name w:val="footer"/>
    <w:basedOn w:val="Normal"/>
    <w:link w:val="FooterChar"/>
    <w:uiPriority w:val="99"/>
    <w:rsid w:val="00451F02"/>
    <w:pPr>
      <w:tabs>
        <w:tab w:val="center" w:pos="4320"/>
        <w:tab w:val="right" w:pos="8640"/>
      </w:tabs>
      <w:spacing w:after="0" w:line="264" w:lineRule="auto"/>
      <w:ind w:firstLine="567"/>
      <w:jc w:val="both"/>
    </w:pPr>
    <w:rPr>
      <w:rFonts w:ascii="Times New Roman" w:eastAsia="Times New Roman" w:hAnsi="Times New Roman"/>
      <w:sz w:val="24"/>
      <w:szCs w:val="20"/>
    </w:rPr>
  </w:style>
  <w:style w:type="character" w:customStyle="1" w:styleId="FooterChar">
    <w:name w:val="Footer Char"/>
    <w:basedOn w:val="DefaultParagraphFont"/>
    <w:link w:val="Footer"/>
    <w:uiPriority w:val="99"/>
    <w:rsid w:val="00451F02"/>
    <w:rPr>
      <w:rFonts w:ascii="Times New Roman" w:eastAsia="Times New Roman" w:hAnsi="Times New Roman" w:cs="Times New Roman"/>
      <w:sz w:val="24"/>
      <w:szCs w:val="20"/>
    </w:rPr>
  </w:style>
  <w:style w:type="paragraph" w:customStyle="1" w:styleId="Punktas1">
    <w:name w:val="Punktas 1"/>
    <w:basedOn w:val="Normal"/>
    <w:autoRedefine/>
    <w:rsid w:val="00451F02"/>
    <w:pPr>
      <w:spacing w:after="0" w:line="264" w:lineRule="auto"/>
      <w:ind w:firstLine="851"/>
      <w:jc w:val="both"/>
    </w:pPr>
    <w:rPr>
      <w:rFonts w:ascii="Times New Roman" w:hAnsi="Times New Roman"/>
      <w:bCs/>
      <w:color w:val="000000"/>
      <w:sz w:val="24"/>
      <w:szCs w:val="24"/>
    </w:rPr>
  </w:style>
  <w:style w:type="paragraph" w:customStyle="1" w:styleId="ATekstas">
    <w:name w:val="A Tekstas"/>
    <w:basedOn w:val="Normal"/>
    <w:rsid w:val="00451F02"/>
    <w:pPr>
      <w:spacing w:before="120" w:after="0" w:line="300" w:lineRule="auto"/>
      <w:ind w:firstLine="567"/>
      <w:jc w:val="both"/>
    </w:pPr>
    <w:rPr>
      <w:rFonts w:ascii="Times New Roman" w:eastAsia="Times New Roman" w:hAnsi="Times New Roman"/>
      <w:sz w:val="24"/>
      <w:szCs w:val="24"/>
      <w:lang w:eastAsia="lt-LT"/>
    </w:rPr>
  </w:style>
  <w:style w:type="paragraph" w:customStyle="1" w:styleId="Pagrindinistekstas1">
    <w:name w:val="Pagrindinis tekstas1"/>
    <w:rsid w:val="00451F02"/>
    <w:pPr>
      <w:autoSpaceDE w:val="0"/>
      <w:autoSpaceDN w:val="0"/>
      <w:adjustRightInd w:val="0"/>
      <w:spacing w:after="0" w:line="264" w:lineRule="auto"/>
      <w:ind w:firstLine="312"/>
      <w:jc w:val="both"/>
    </w:pPr>
    <w:rPr>
      <w:rFonts w:ascii="TimesLT" w:eastAsia="Times New Roman" w:hAnsi="TimesLT" w:cs="Times New Roman"/>
      <w:sz w:val="20"/>
      <w:szCs w:val="20"/>
      <w:lang w:val="en-US"/>
    </w:rPr>
  </w:style>
  <w:style w:type="paragraph" w:styleId="Title">
    <w:name w:val="Title"/>
    <w:basedOn w:val="Normal"/>
    <w:link w:val="TitleChar"/>
    <w:qFormat/>
    <w:rsid w:val="00451F02"/>
    <w:pPr>
      <w:spacing w:after="0" w:line="264" w:lineRule="auto"/>
      <w:ind w:firstLine="567"/>
      <w:jc w:val="center"/>
    </w:pPr>
    <w:rPr>
      <w:rFonts w:ascii="Times New Roman" w:eastAsia="Times New Roman" w:hAnsi="Times New Roman"/>
      <w:b/>
      <w:sz w:val="24"/>
      <w:szCs w:val="20"/>
    </w:rPr>
  </w:style>
  <w:style w:type="character" w:customStyle="1" w:styleId="TitleChar">
    <w:name w:val="Title Char"/>
    <w:basedOn w:val="DefaultParagraphFont"/>
    <w:link w:val="Title"/>
    <w:rsid w:val="00451F02"/>
    <w:rPr>
      <w:rFonts w:ascii="Times New Roman" w:eastAsia="Times New Roman" w:hAnsi="Times New Roman" w:cs="Times New Roman"/>
      <w:b/>
      <w:sz w:val="24"/>
      <w:szCs w:val="20"/>
    </w:rPr>
  </w:style>
  <w:style w:type="paragraph" w:customStyle="1" w:styleId="Patvirtinta">
    <w:name w:val="Patvirtinta"/>
    <w:rsid w:val="00451F02"/>
    <w:pPr>
      <w:tabs>
        <w:tab w:val="left" w:pos="1304"/>
        <w:tab w:val="left" w:pos="1457"/>
        <w:tab w:val="left" w:pos="1604"/>
        <w:tab w:val="left" w:pos="1757"/>
      </w:tabs>
      <w:autoSpaceDE w:val="0"/>
      <w:autoSpaceDN w:val="0"/>
      <w:adjustRightInd w:val="0"/>
      <w:spacing w:after="0" w:line="264" w:lineRule="auto"/>
      <w:ind w:left="5953" w:firstLine="567"/>
      <w:jc w:val="both"/>
    </w:pPr>
    <w:rPr>
      <w:rFonts w:ascii="TimesLT" w:eastAsia="Times New Roman" w:hAnsi="TimesLT" w:cs="Times New Roman"/>
      <w:sz w:val="20"/>
      <w:szCs w:val="20"/>
      <w:lang w:val="en-US"/>
    </w:rPr>
  </w:style>
  <w:style w:type="paragraph" w:styleId="HTMLPreformatted">
    <w:name w:val="HTML Preformatted"/>
    <w:basedOn w:val="Normal"/>
    <w:link w:val="HTMLPreformattedChar"/>
    <w:rsid w:val="00451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567"/>
      <w:jc w:val="both"/>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451F02"/>
    <w:rPr>
      <w:rFonts w:ascii="Courier New" w:eastAsia="Times New Roman" w:hAnsi="Courier New" w:cs="Courier New"/>
      <w:sz w:val="20"/>
      <w:szCs w:val="20"/>
      <w:lang w:eastAsia="lt-LT"/>
    </w:rPr>
  </w:style>
  <w:style w:type="paragraph" w:customStyle="1" w:styleId="MAZAS">
    <w:name w:val="MAZAS"/>
    <w:rsid w:val="00451F02"/>
    <w:pPr>
      <w:autoSpaceDE w:val="0"/>
      <w:autoSpaceDN w:val="0"/>
      <w:adjustRightInd w:val="0"/>
      <w:spacing w:after="0" w:line="264" w:lineRule="auto"/>
      <w:ind w:firstLine="312"/>
      <w:jc w:val="both"/>
    </w:pPr>
    <w:rPr>
      <w:rFonts w:ascii="TimesLT" w:eastAsia="Times New Roman" w:hAnsi="TimesLT" w:cs="Times New Roman"/>
      <w:color w:val="000000"/>
      <w:sz w:val="8"/>
      <w:szCs w:val="8"/>
      <w:lang w:val="en-US"/>
    </w:rPr>
  </w:style>
  <w:style w:type="paragraph" w:customStyle="1" w:styleId="LentaCENTR">
    <w:name w:val="Lenta CENTR"/>
    <w:basedOn w:val="Pagrindinistekstas1"/>
    <w:rsid w:val="00451F02"/>
    <w:pPr>
      <w:suppressAutoHyphens/>
      <w:spacing w:line="298" w:lineRule="auto"/>
      <w:ind w:firstLine="0"/>
      <w:jc w:val="center"/>
      <w:textAlignment w:val="center"/>
    </w:pPr>
    <w:rPr>
      <w:rFonts w:ascii="Times New Roman" w:hAnsi="Times New Roman"/>
      <w:color w:val="000000"/>
      <w:lang w:eastAsia="lt-LT"/>
    </w:rPr>
  </w:style>
  <w:style w:type="paragraph" w:styleId="BodyText">
    <w:name w:val="Body Text"/>
    <w:aliases w:val="Char,Char Char,body text,contents,bt,Corps de texte,body tesx,heading_txt,bodytxy2...,bodytxy2,Body Text - Level 2,??2,Head3NoNumber,?drad,ändrad,Body Text Ro,body indent,Body single,EHPT,Body Text2,Body Text1,Standard paragraph, Cha"/>
    <w:basedOn w:val="Normal"/>
    <w:link w:val="BodyTextChar"/>
    <w:qFormat/>
    <w:rsid w:val="00451F02"/>
    <w:pPr>
      <w:spacing w:after="120" w:line="264" w:lineRule="auto"/>
      <w:ind w:firstLine="567"/>
      <w:jc w:val="both"/>
    </w:pPr>
    <w:rPr>
      <w:rFonts w:ascii="Times New Roman" w:eastAsia="Times New Roman" w:hAnsi="Times New Roman"/>
      <w:sz w:val="24"/>
      <w:szCs w:val="20"/>
    </w:rPr>
  </w:style>
  <w:style w:type="character" w:customStyle="1" w:styleId="BodyTextChar">
    <w:name w:val="Body Text Char"/>
    <w:aliases w:val="Char Char1,Char Char Char,body text Char,contents Char,bt Char,Corps de texte Char,body tesx Char,heading_txt Char,bodytxy2... Char,bodytxy2 Char,Body Text - Level 2 Char,??2 Char,Head3NoNumber Char,?drad Char,ändrad Char,body indent Char"/>
    <w:basedOn w:val="DefaultParagraphFont"/>
    <w:link w:val="BodyText"/>
    <w:rsid w:val="00451F02"/>
    <w:rPr>
      <w:rFonts w:ascii="Times New Roman" w:eastAsia="Times New Roman" w:hAnsi="Times New Roman" w:cs="Times New Roman"/>
      <w:sz w:val="24"/>
      <w:szCs w:val="20"/>
    </w:rPr>
  </w:style>
  <w:style w:type="paragraph" w:styleId="BodyText2">
    <w:name w:val="Body Text 2"/>
    <w:basedOn w:val="Normal"/>
    <w:link w:val="BodyText2Char"/>
    <w:rsid w:val="00451F02"/>
    <w:pPr>
      <w:spacing w:after="120" w:line="480" w:lineRule="auto"/>
      <w:ind w:firstLine="567"/>
      <w:jc w:val="both"/>
    </w:pPr>
    <w:rPr>
      <w:rFonts w:ascii="Times New Roman" w:eastAsia="Times New Roman" w:hAnsi="Times New Roman"/>
      <w:sz w:val="24"/>
      <w:szCs w:val="20"/>
    </w:rPr>
  </w:style>
  <w:style w:type="character" w:customStyle="1" w:styleId="BodyText2Char">
    <w:name w:val="Body Text 2 Char"/>
    <w:basedOn w:val="DefaultParagraphFont"/>
    <w:link w:val="BodyText2"/>
    <w:rsid w:val="00451F02"/>
    <w:rPr>
      <w:rFonts w:ascii="Times New Roman" w:eastAsia="Times New Roman" w:hAnsi="Times New Roman" w:cs="Times New Roman"/>
      <w:sz w:val="24"/>
      <w:szCs w:val="20"/>
    </w:rPr>
  </w:style>
  <w:style w:type="paragraph" w:customStyle="1" w:styleId="1">
    <w:name w:val="Стиль1"/>
    <w:basedOn w:val="Normal"/>
    <w:rsid w:val="00451F02"/>
    <w:pPr>
      <w:spacing w:after="0" w:line="264" w:lineRule="auto"/>
      <w:ind w:firstLine="567"/>
      <w:jc w:val="center"/>
    </w:pPr>
    <w:rPr>
      <w:rFonts w:ascii="Times New Roman" w:eastAsia="Times New Roman" w:hAnsi="Times New Roman"/>
      <w:sz w:val="24"/>
      <w:szCs w:val="20"/>
      <w:lang w:val="ru-RU"/>
    </w:rPr>
  </w:style>
  <w:style w:type="character" w:styleId="PageNumber">
    <w:name w:val="page number"/>
    <w:basedOn w:val="DefaultParagraphFont"/>
    <w:rsid w:val="00451F02"/>
  </w:style>
  <w:style w:type="paragraph" w:customStyle="1" w:styleId="linija">
    <w:name w:val="linija"/>
    <w:basedOn w:val="Normal"/>
    <w:rsid w:val="00451F02"/>
    <w:pPr>
      <w:spacing w:before="100" w:beforeAutospacing="1" w:after="100" w:afterAutospacing="1" w:line="264" w:lineRule="auto"/>
      <w:ind w:firstLine="567"/>
      <w:jc w:val="both"/>
    </w:pPr>
    <w:rPr>
      <w:rFonts w:ascii="Times New Roman" w:hAnsi="Times New Roman"/>
      <w:sz w:val="24"/>
      <w:szCs w:val="24"/>
      <w:lang w:eastAsia="lt-LT"/>
    </w:rPr>
  </w:style>
  <w:style w:type="paragraph" w:customStyle="1" w:styleId="3lyg">
    <w:name w:val="3lyg"/>
    <w:basedOn w:val="Heading3"/>
    <w:rsid w:val="00451F02"/>
    <w:pPr>
      <w:spacing w:before="0" w:after="0"/>
    </w:pPr>
    <w:rPr>
      <w:rFonts w:ascii="Times New Roman" w:eastAsia="Calibri" w:hAnsi="Times New Roman"/>
      <w:b w:val="0"/>
      <w:sz w:val="24"/>
      <w:szCs w:val="24"/>
      <w:u w:val="single"/>
      <w:lang w:eastAsia="en-US"/>
    </w:rPr>
  </w:style>
  <w:style w:type="paragraph" w:customStyle="1" w:styleId="Table">
    <w:name w:val="Table"/>
    <w:basedOn w:val="Normal"/>
    <w:link w:val="TableChar"/>
    <w:rsid w:val="00451F02"/>
    <w:pPr>
      <w:spacing w:after="0" w:line="264" w:lineRule="auto"/>
      <w:ind w:firstLine="567"/>
      <w:jc w:val="both"/>
    </w:pPr>
    <w:rPr>
      <w:rFonts w:eastAsia="Times New Roman"/>
      <w:sz w:val="20"/>
      <w:szCs w:val="20"/>
      <w:lang w:eastAsia="lt-LT"/>
    </w:rPr>
  </w:style>
  <w:style w:type="character" w:customStyle="1" w:styleId="TableChar">
    <w:name w:val="Table Char"/>
    <w:link w:val="Table"/>
    <w:locked/>
    <w:rsid w:val="00451F02"/>
    <w:rPr>
      <w:rFonts w:ascii="Calibri" w:eastAsia="Times New Roman" w:hAnsi="Calibri" w:cs="Times New Roman"/>
      <w:sz w:val="20"/>
      <w:szCs w:val="20"/>
      <w:lang w:eastAsia="lt-LT"/>
    </w:rPr>
  </w:style>
  <w:style w:type="paragraph" w:styleId="PlainText">
    <w:name w:val="Plain Text"/>
    <w:basedOn w:val="Normal"/>
    <w:link w:val="PlainTextChar"/>
    <w:semiHidden/>
    <w:rsid w:val="00451F02"/>
    <w:pPr>
      <w:spacing w:after="0" w:line="264" w:lineRule="auto"/>
      <w:ind w:firstLine="567"/>
      <w:jc w:val="both"/>
    </w:pPr>
    <w:rPr>
      <w:rFonts w:ascii="Consolas" w:eastAsia="Times New Roman" w:hAnsi="Consolas"/>
      <w:sz w:val="21"/>
      <w:szCs w:val="21"/>
    </w:rPr>
  </w:style>
  <w:style w:type="character" w:customStyle="1" w:styleId="PlainTextChar">
    <w:name w:val="Plain Text Char"/>
    <w:basedOn w:val="DefaultParagraphFont"/>
    <w:link w:val="PlainText"/>
    <w:semiHidden/>
    <w:rsid w:val="00451F02"/>
    <w:rPr>
      <w:rFonts w:ascii="Consolas" w:eastAsia="Times New Roman" w:hAnsi="Consolas" w:cs="Times New Roman"/>
      <w:sz w:val="21"/>
      <w:szCs w:val="21"/>
    </w:rPr>
  </w:style>
  <w:style w:type="paragraph" w:customStyle="1" w:styleId="Default">
    <w:name w:val="Default"/>
    <w:rsid w:val="00451F02"/>
    <w:pPr>
      <w:autoSpaceDE w:val="0"/>
      <w:autoSpaceDN w:val="0"/>
      <w:adjustRightInd w:val="0"/>
      <w:spacing w:after="0" w:line="264" w:lineRule="auto"/>
      <w:ind w:firstLine="567"/>
      <w:jc w:val="both"/>
    </w:pPr>
    <w:rPr>
      <w:rFonts w:ascii="Times New Roman" w:eastAsia="Times New Roman" w:hAnsi="Times New Roman" w:cs="Times New Roman"/>
      <w:color w:val="000000"/>
      <w:sz w:val="24"/>
      <w:szCs w:val="24"/>
      <w:lang w:eastAsia="lt-LT"/>
    </w:rPr>
  </w:style>
  <w:style w:type="paragraph" w:styleId="Subtitle">
    <w:name w:val="Subtitle"/>
    <w:basedOn w:val="Normal"/>
    <w:link w:val="SubtitleChar"/>
    <w:qFormat/>
    <w:rsid w:val="00451F02"/>
    <w:pPr>
      <w:spacing w:after="0" w:line="264" w:lineRule="auto"/>
      <w:ind w:firstLine="567"/>
      <w:jc w:val="center"/>
    </w:pPr>
    <w:rPr>
      <w:rFonts w:ascii="Times New Roman" w:eastAsia="Times New Roman" w:hAnsi="Times New Roman"/>
      <w:b/>
      <w:bCs/>
      <w:sz w:val="24"/>
      <w:szCs w:val="24"/>
    </w:rPr>
  </w:style>
  <w:style w:type="character" w:customStyle="1" w:styleId="SubtitleChar">
    <w:name w:val="Subtitle Char"/>
    <w:basedOn w:val="DefaultParagraphFont"/>
    <w:link w:val="Subtitle"/>
    <w:rsid w:val="00451F02"/>
    <w:rPr>
      <w:rFonts w:ascii="Times New Roman" w:eastAsia="Times New Roman" w:hAnsi="Times New Roman" w:cs="Times New Roman"/>
      <w:b/>
      <w:bCs/>
      <w:sz w:val="24"/>
      <w:szCs w:val="24"/>
    </w:rPr>
  </w:style>
  <w:style w:type="paragraph" w:customStyle="1" w:styleId="pavadinimai">
    <w:name w:val="pavadinimai"/>
    <w:basedOn w:val="Normal"/>
    <w:rsid w:val="00451F02"/>
    <w:pPr>
      <w:spacing w:before="360" w:after="240" w:line="264" w:lineRule="auto"/>
      <w:ind w:firstLine="567"/>
      <w:jc w:val="center"/>
    </w:pPr>
    <w:rPr>
      <w:rFonts w:ascii="Times New Roman" w:hAnsi="Times New Roman"/>
      <w:b/>
      <w:sz w:val="24"/>
      <w:szCs w:val="24"/>
    </w:rPr>
  </w:style>
  <w:style w:type="paragraph" w:customStyle="1" w:styleId="TURINYS">
    <w:name w:val="TURINYS *****"/>
    <w:basedOn w:val="Indeksas11"/>
    <w:link w:val="TURINYSDiagrama"/>
    <w:autoRedefine/>
    <w:qFormat/>
    <w:rsid w:val="00451F02"/>
    <w:pPr>
      <w:widowControl w:val="0"/>
      <w:numPr>
        <w:numId w:val="3"/>
      </w:numPr>
      <w:spacing w:before="240" w:after="60" w:line="240" w:lineRule="auto"/>
      <w:ind w:left="357" w:hanging="357"/>
      <w:jc w:val="center"/>
    </w:pPr>
    <w:rPr>
      <w:rFonts w:eastAsia="Calibri"/>
      <w:b/>
      <w:szCs w:val="22"/>
    </w:rPr>
  </w:style>
  <w:style w:type="paragraph" w:customStyle="1" w:styleId="TEKSTAS">
    <w:name w:val="TEKSTAS *****"/>
    <w:basedOn w:val="Normal"/>
    <w:link w:val="TEKSTASDiagrama"/>
    <w:autoRedefine/>
    <w:qFormat/>
    <w:rsid w:val="00451F02"/>
    <w:pPr>
      <w:numPr>
        <w:ilvl w:val="1"/>
        <w:numId w:val="3"/>
      </w:numPr>
      <w:tabs>
        <w:tab w:val="left" w:pos="426"/>
        <w:tab w:val="left" w:pos="567"/>
      </w:tabs>
      <w:autoSpaceDE w:val="0"/>
      <w:autoSpaceDN w:val="0"/>
      <w:adjustRightInd w:val="0"/>
      <w:spacing w:after="0" w:line="264" w:lineRule="auto"/>
      <w:ind w:left="0" w:firstLine="0"/>
      <w:jc w:val="both"/>
    </w:pPr>
    <w:rPr>
      <w:rFonts w:ascii="Times New Roman" w:eastAsia="Times New Roman" w:hAnsi="Times New Roman"/>
      <w:lang w:eastAsia="ar-SA"/>
    </w:rPr>
  </w:style>
  <w:style w:type="paragraph" w:customStyle="1" w:styleId="TEXT2">
    <w:name w:val="TEXT2"/>
    <w:basedOn w:val="TEKSTAS"/>
    <w:link w:val="TEXT2Diagrama"/>
    <w:qFormat/>
    <w:rsid w:val="00451F02"/>
    <w:pPr>
      <w:numPr>
        <w:ilvl w:val="2"/>
        <w:numId w:val="1"/>
      </w:numPr>
      <w:tabs>
        <w:tab w:val="left" w:pos="1276"/>
      </w:tabs>
    </w:pPr>
    <w:rPr>
      <w:spacing w:val="-6"/>
      <w:sz w:val="24"/>
      <w:szCs w:val="24"/>
    </w:rPr>
  </w:style>
  <w:style w:type="character" w:customStyle="1" w:styleId="TEKSTASDiagrama">
    <w:name w:val="TEKSTAS ***** Diagrama"/>
    <w:link w:val="TEKSTAS"/>
    <w:rsid w:val="00451F02"/>
    <w:rPr>
      <w:rFonts w:ascii="Times New Roman" w:eastAsia="Times New Roman" w:hAnsi="Times New Roman" w:cs="Times New Roman"/>
      <w:lang w:eastAsia="ar-SA"/>
    </w:rPr>
  </w:style>
  <w:style w:type="paragraph" w:customStyle="1" w:styleId="Indeksas11">
    <w:name w:val="Indeksas 11"/>
    <w:basedOn w:val="Normal"/>
    <w:next w:val="Normal"/>
    <w:autoRedefine/>
    <w:rsid w:val="00451F02"/>
    <w:pPr>
      <w:spacing w:after="0" w:line="264" w:lineRule="auto"/>
      <w:ind w:left="240" w:hanging="240"/>
      <w:jc w:val="both"/>
    </w:pPr>
    <w:rPr>
      <w:rFonts w:ascii="Times New Roman" w:eastAsia="Times New Roman" w:hAnsi="Times New Roman"/>
      <w:sz w:val="24"/>
      <w:szCs w:val="24"/>
      <w:lang w:eastAsia="lt-LT"/>
    </w:rPr>
  </w:style>
  <w:style w:type="character" w:customStyle="1" w:styleId="TURINYSDiagrama">
    <w:name w:val="TURINYS ***** Diagrama"/>
    <w:link w:val="TURINYS"/>
    <w:rsid w:val="00451F02"/>
    <w:rPr>
      <w:rFonts w:ascii="Times New Roman" w:eastAsia="Calibri" w:hAnsi="Times New Roman" w:cs="Times New Roman"/>
      <w:b/>
      <w:sz w:val="24"/>
      <w:lang w:eastAsia="lt-LT"/>
    </w:rPr>
  </w:style>
  <w:style w:type="paragraph" w:styleId="TOC1">
    <w:name w:val="toc 1"/>
    <w:aliases w:val="TURINYS TURINYS"/>
    <w:basedOn w:val="Normal"/>
    <w:next w:val="Normal"/>
    <w:link w:val="TOC1Char"/>
    <w:uiPriority w:val="39"/>
    <w:unhideWhenUsed/>
    <w:qFormat/>
    <w:rsid w:val="00451F02"/>
    <w:pPr>
      <w:spacing w:before="120" w:after="120" w:line="264" w:lineRule="auto"/>
      <w:ind w:firstLine="567"/>
    </w:pPr>
    <w:rPr>
      <w:rFonts w:eastAsia="Times New Roman"/>
      <w:b/>
      <w:bCs/>
      <w:caps/>
      <w:sz w:val="20"/>
      <w:szCs w:val="20"/>
      <w:lang w:eastAsia="lt-LT"/>
    </w:rPr>
  </w:style>
  <w:style w:type="character" w:customStyle="1" w:styleId="TOC1Char">
    <w:name w:val="TOC 1 Char"/>
    <w:aliases w:val="TURINYS TURINYS Char"/>
    <w:link w:val="TOC1"/>
    <w:uiPriority w:val="39"/>
    <w:rsid w:val="00451F02"/>
    <w:rPr>
      <w:rFonts w:ascii="Calibri" w:eastAsia="Times New Roman" w:hAnsi="Calibri" w:cs="Times New Roman"/>
      <w:b/>
      <w:bCs/>
      <w:caps/>
      <w:sz w:val="20"/>
      <w:szCs w:val="20"/>
      <w:lang w:eastAsia="lt-LT"/>
    </w:rPr>
  </w:style>
  <w:style w:type="paragraph" w:styleId="TOCHeading">
    <w:name w:val="TOC Heading"/>
    <w:basedOn w:val="Heading1"/>
    <w:next w:val="Normal"/>
    <w:uiPriority w:val="39"/>
    <w:unhideWhenUsed/>
    <w:qFormat/>
    <w:rsid w:val="00451F02"/>
    <w:pPr>
      <w:keepLines/>
      <w:spacing w:before="480" w:after="0" w:line="276" w:lineRule="auto"/>
      <w:ind w:firstLine="0"/>
      <w:jc w:val="left"/>
      <w:outlineLvl w:val="9"/>
    </w:pPr>
    <w:rPr>
      <w:rFonts w:ascii="Cambria" w:hAnsi="Cambria"/>
      <w:color w:val="365F91"/>
      <w:kern w:val="0"/>
      <w:sz w:val="28"/>
      <w:szCs w:val="28"/>
    </w:rPr>
  </w:style>
  <w:style w:type="paragraph" w:styleId="TOC3">
    <w:name w:val="toc 3"/>
    <w:basedOn w:val="Normal"/>
    <w:next w:val="Normal"/>
    <w:autoRedefine/>
    <w:uiPriority w:val="39"/>
    <w:qFormat/>
    <w:rsid w:val="00451F02"/>
    <w:pPr>
      <w:spacing w:after="0" w:line="264" w:lineRule="auto"/>
      <w:ind w:left="480" w:firstLine="567"/>
    </w:pPr>
    <w:rPr>
      <w:rFonts w:eastAsia="Times New Roman" w:cs="Calibri"/>
      <w:i/>
      <w:iCs/>
      <w:sz w:val="20"/>
      <w:szCs w:val="20"/>
      <w:lang w:eastAsia="lt-LT"/>
    </w:rPr>
  </w:style>
  <w:style w:type="paragraph" w:styleId="TOC2">
    <w:name w:val="toc 2"/>
    <w:basedOn w:val="Normal"/>
    <w:next w:val="Normal"/>
    <w:autoRedefine/>
    <w:uiPriority w:val="39"/>
    <w:qFormat/>
    <w:rsid w:val="00451F02"/>
    <w:pPr>
      <w:spacing w:after="0" w:line="264" w:lineRule="auto"/>
      <w:ind w:left="240" w:firstLine="567"/>
    </w:pPr>
    <w:rPr>
      <w:rFonts w:eastAsia="Times New Roman" w:cs="Calibri"/>
      <w:smallCaps/>
      <w:sz w:val="20"/>
      <w:szCs w:val="20"/>
      <w:lang w:eastAsia="lt-LT"/>
    </w:rPr>
  </w:style>
  <w:style w:type="paragraph" w:styleId="TOC4">
    <w:name w:val="toc 4"/>
    <w:basedOn w:val="Normal"/>
    <w:next w:val="Normal"/>
    <w:autoRedefine/>
    <w:rsid w:val="00451F02"/>
    <w:pPr>
      <w:spacing w:after="0" w:line="264" w:lineRule="auto"/>
      <w:ind w:left="720" w:firstLine="567"/>
    </w:pPr>
    <w:rPr>
      <w:rFonts w:eastAsia="Times New Roman" w:cs="Calibri"/>
      <w:sz w:val="18"/>
      <w:szCs w:val="18"/>
      <w:lang w:eastAsia="lt-LT"/>
    </w:rPr>
  </w:style>
  <w:style w:type="paragraph" w:styleId="TOC5">
    <w:name w:val="toc 5"/>
    <w:basedOn w:val="Normal"/>
    <w:next w:val="Normal"/>
    <w:autoRedefine/>
    <w:rsid w:val="00451F02"/>
    <w:pPr>
      <w:spacing w:after="0" w:line="264" w:lineRule="auto"/>
      <w:ind w:left="960" w:firstLine="567"/>
    </w:pPr>
    <w:rPr>
      <w:rFonts w:eastAsia="Times New Roman" w:cs="Calibri"/>
      <w:sz w:val="18"/>
      <w:szCs w:val="18"/>
      <w:lang w:eastAsia="lt-LT"/>
    </w:rPr>
  </w:style>
  <w:style w:type="paragraph" w:styleId="TOC6">
    <w:name w:val="toc 6"/>
    <w:basedOn w:val="Normal"/>
    <w:next w:val="Normal"/>
    <w:autoRedefine/>
    <w:rsid w:val="00451F02"/>
    <w:pPr>
      <w:spacing w:after="0" w:line="264" w:lineRule="auto"/>
      <w:ind w:left="1200" w:firstLine="567"/>
    </w:pPr>
    <w:rPr>
      <w:rFonts w:eastAsia="Times New Roman" w:cs="Calibri"/>
      <w:sz w:val="18"/>
      <w:szCs w:val="18"/>
      <w:lang w:eastAsia="lt-LT"/>
    </w:rPr>
  </w:style>
  <w:style w:type="paragraph" w:styleId="TOC7">
    <w:name w:val="toc 7"/>
    <w:basedOn w:val="Normal"/>
    <w:next w:val="Normal"/>
    <w:autoRedefine/>
    <w:rsid w:val="00451F02"/>
    <w:pPr>
      <w:spacing w:after="0" w:line="264" w:lineRule="auto"/>
      <w:ind w:left="1440" w:firstLine="567"/>
    </w:pPr>
    <w:rPr>
      <w:rFonts w:eastAsia="Times New Roman" w:cs="Calibri"/>
      <w:sz w:val="18"/>
      <w:szCs w:val="18"/>
      <w:lang w:eastAsia="lt-LT"/>
    </w:rPr>
  </w:style>
  <w:style w:type="paragraph" w:styleId="TOC8">
    <w:name w:val="toc 8"/>
    <w:basedOn w:val="Normal"/>
    <w:next w:val="Normal"/>
    <w:autoRedefine/>
    <w:rsid w:val="00451F02"/>
    <w:pPr>
      <w:spacing w:after="0" w:line="264" w:lineRule="auto"/>
      <w:ind w:left="1680" w:firstLine="567"/>
    </w:pPr>
    <w:rPr>
      <w:rFonts w:eastAsia="Times New Roman" w:cs="Calibri"/>
      <w:sz w:val="18"/>
      <w:szCs w:val="18"/>
      <w:lang w:eastAsia="lt-LT"/>
    </w:rPr>
  </w:style>
  <w:style w:type="paragraph" w:styleId="TOC9">
    <w:name w:val="toc 9"/>
    <w:basedOn w:val="Normal"/>
    <w:next w:val="Normal"/>
    <w:autoRedefine/>
    <w:rsid w:val="00451F02"/>
    <w:pPr>
      <w:spacing w:after="0" w:line="264" w:lineRule="auto"/>
      <w:ind w:left="1920" w:firstLine="567"/>
    </w:pPr>
    <w:rPr>
      <w:rFonts w:eastAsia="Times New Roman" w:cs="Calibri"/>
      <w:sz w:val="18"/>
      <w:szCs w:val="18"/>
      <w:lang w:eastAsia="lt-LT"/>
    </w:rPr>
  </w:style>
  <w:style w:type="paragraph" w:customStyle="1" w:styleId="TURINIOSRAAS">
    <w:name w:val="TURINIO SĄRAŠAS"/>
    <w:basedOn w:val="TOC1"/>
    <w:link w:val="TURINIOSRAASDiagrama"/>
    <w:qFormat/>
    <w:rsid w:val="00451F02"/>
    <w:pPr>
      <w:tabs>
        <w:tab w:val="left" w:pos="340"/>
        <w:tab w:val="left" w:pos="454"/>
        <w:tab w:val="left" w:pos="567"/>
        <w:tab w:val="left" w:pos="960"/>
        <w:tab w:val="right" w:leader="dot" w:pos="9628"/>
      </w:tabs>
      <w:spacing w:before="0" w:after="0"/>
      <w:ind w:left="426" w:hanging="426"/>
    </w:pPr>
    <w:rPr>
      <w:noProof/>
      <w:sz w:val="24"/>
    </w:rPr>
  </w:style>
  <w:style w:type="paragraph" w:customStyle="1" w:styleId="SutartiesSKYRIAI">
    <w:name w:val="Sutarties SKYRIAI"/>
    <w:basedOn w:val="Normal"/>
    <w:link w:val="SutartiesSKYRIAIDiagrama"/>
    <w:qFormat/>
    <w:rsid w:val="00451F02"/>
    <w:pPr>
      <w:spacing w:before="240" w:after="120" w:line="264" w:lineRule="auto"/>
      <w:jc w:val="center"/>
    </w:pPr>
    <w:rPr>
      <w:rFonts w:ascii="Times New Roman" w:eastAsia="Times New Roman" w:hAnsi="Times New Roman"/>
      <w:sz w:val="24"/>
      <w:szCs w:val="24"/>
      <w:lang w:eastAsia="lt-LT"/>
    </w:rPr>
  </w:style>
  <w:style w:type="character" w:customStyle="1" w:styleId="TURINIOSRAASDiagrama">
    <w:name w:val="TURINIO SĄRAŠAS Diagrama"/>
    <w:link w:val="TURINIOSRAAS"/>
    <w:rsid w:val="00451F02"/>
    <w:rPr>
      <w:rFonts w:ascii="Calibri" w:eastAsia="Times New Roman" w:hAnsi="Calibri" w:cs="Times New Roman"/>
      <w:b/>
      <w:bCs/>
      <w:caps/>
      <w:noProof/>
      <w:sz w:val="24"/>
      <w:szCs w:val="20"/>
      <w:lang w:eastAsia="lt-LT"/>
    </w:rPr>
  </w:style>
  <w:style w:type="paragraph" w:customStyle="1" w:styleId="SutartiesTEKSTAS0">
    <w:name w:val="Sutarties TEKSTAS"/>
    <w:basedOn w:val="TEKSTAS"/>
    <w:link w:val="SutartiesTEKSTASDiagrama"/>
    <w:qFormat/>
    <w:rsid w:val="00451F02"/>
    <w:pPr>
      <w:numPr>
        <w:ilvl w:val="0"/>
        <w:numId w:val="0"/>
      </w:numPr>
      <w:tabs>
        <w:tab w:val="left" w:pos="993"/>
      </w:tabs>
      <w:ind w:firstLine="567"/>
    </w:pPr>
  </w:style>
  <w:style w:type="character" w:customStyle="1" w:styleId="SutartiesSKYRIAIDiagrama">
    <w:name w:val="Sutarties SKYRIAI Diagrama"/>
    <w:link w:val="SutartiesSKYRIAI"/>
    <w:rsid w:val="00451F02"/>
    <w:rPr>
      <w:rFonts w:ascii="Times New Roman" w:eastAsia="Times New Roman" w:hAnsi="Times New Roman" w:cs="Times New Roman"/>
      <w:sz w:val="24"/>
      <w:szCs w:val="24"/>
      <w:lang w:eastAsia="lt-LT"/>
    </w:rPr>
  </w:style>
  <w:style w:type="paragraph" w:styleId="ListParagraph">
    <w:name w:val="List Paragraph"/>
    <w:basedOn w:val="Normal"/>
    <w:link w:val="ListParagraphChar"/>
    <w:uiPriority w:val="34"/>
    <w:qFormat/>
    <w:rsid w:val="00451F02"/>
    <w:pPr>
      <w:spacing w:after="0" w:line="264" w:lineRule="auto"/>
      <w:ind w:left="1296" w:firstLine="567"/>
      <w:jc w:val="both"/>
    </w:pPr>
    <w:rPr>
      <w:rFonts w:ascii="Times New Roman" w:eastAsia="Times New Roman" w:hAnsi="Times New Roman"/>
      <w:sz w:val="24"/>
      <w:szCs w:val="24"/>
      <w:lang w:eastAsia="lt-LT"/>
    </w:rPr>
  </w:style>
  <w:style w:type="character" w:customStyle="1" w:styleId="SutartiesTEKSTASDiagrama">
    <w:name w:val="Sutarties TEKSTAS Diagrama"/>
    <w:link w:val="SutartiesTEKSTAS0"/>
    <w:rsid w:val="00451F02"/>
    <w:rPr>
      <w:rFonts w:ascii="Times New Roman" w:eastAsia="Times New Roman" w:hAnsi="Times New Roman" w:cs="Times New Roman"/>
      <w:lang w:eastAsia="ar-SA"/>
    </w:rPr>
  </w:style>
  <w:style w:type="paragraph" w:customStyle="1" w:styleId="SutartiesTEKSTAS2">
    <w:name w:val="Sutarties TEKSTAS2"/>
    <w:basedOn w:val="SutartiesTEKSTAS0"/>
    <w:link w:val="SutartiesTEKSTAS2Diagrama"/>
    <w:qFormat/>
    <w:rsid w:val="00451F02"/>
    <w:pPr>
      <w:numPr>
        <w:ilvl w:val="2"/>
        <w:numId w:val="2"/>
      </w:numPr>
      <w:tabs>
        <w:tab w:val="clear" w:pos="993"/>
        <w:tab w:val="left" w:pos="1418"/>
      </w:tabs>
    </w:pPr>
  </w:style>
  <w:style w:type="character" w:customStyle="1" w:styleId="TEXT2Diagrama">
    <w:name w:val="TEXT2 Diagrama"/>
    <w:link w:val="TEXT2"/>
    <w:rsid w:val="00451F02"/>
    <w:rPr>
      <w:rFonts w:ascii="Times New Roman" w:eastAsia="Times New Roman" w:hAnsi="Times New Roman" w:cs="Times New Roman"/>
      <w:spacing w:val="-6"/>
      <w:sz w:val="24"/>
      <w:szCs w:val="24"/>
      <w:lang w:eastAsia="ar-SA"/>
    </w:rPr>
  </w:style>
  <w:style w:type="character" w:customStyle="1" w:styleId="SutartiesTEKSTAS2Diagrama">
    <w:name w:val="Sutarties TEKSTAS2 Diagrama"/>
    <w:link w:val="SutartiesTEKSTAS2"/>
    <w:rsid w:val="00451F02"/>
    <w:rPr>
      <w:rFonts w:ascii="Times New Roman" w:eastAsia="Times New Roman" w:hAnsi="Times New Roman" w:cs="Times New Roman"/>
      <w:lang w:eastAsia="ar-SA"/>
    </w:rPr>
  </w:style>
  <w:style w:type="character" w:styleId="CommentReference">
    <w:name w:val="annotation reference"/>
    <w:rsid w:val="00451F02"/>
    <w:rPr>
      <w:sz w:val="16"/>
      <w:szCs w:val="16"/>
    </w:rPr>
  </w:style>
  <w:style w:type="paragraph" w:styleId="CommentText">
    <w:name w:val="annotation text"/>
    <w:basedOn w:val="Normal"/>
    <w:link w:val="CommentTextChar"/>
    <w:rsid w:val="00451F02"/>
    <w:pPr>
      <w:spacing w:after="0" w:line="264" w:lineRule="auto"/>
      <w:ind w:firstLine="567"/>
      <w:jc w:val="both"/>
    </w:pPr>
    <w:rPr>
      <w:rFonts w:ascii="Times New Roman" w:eastAsia="Times New Roman" w:hAnsi="Times New Roman"/>
      <w:sz w:val="20"/>
      <w:szCs w:val="20"/>
      <w:lang w:eastAsia="lt-LT"/>
    </w:rPr>
  </w:style>
  <w:style w:type="character" w:customStyle="1" w:styleId="CommentTextChar">
    <w:name w:val="Comment Text Char"/>
    <w:basedOn w:val="DefaultParagraphFont"/>
    <w:link w:val="CommentText"/>
    <w:rsid w:val="00451F02"/>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rsid w:val="00451F02"/>
    <w:rPr>
      <w:b/>
      <w:bCs/>
    </w:rPr>
  </w:style>
  <w:style w:type="character" w:customStyle="1" w:styleId="CommentSubjectChar">
    <w:name w:val="Comment Subject Char"/>
    <w:basedOn w:val="CommentTextChar"/>
    <w:link w:val="CommentSubject"/>
    <w:rsid w:val="00451F02"/>
    <w:rPr>
      <w:rFonts w:ascii="Times New Roman" w:eastAsia="Times New Roman" w:hAnsi="Times New Roman" w:cs="Times New Roman"/>
      <w:b/>
      <w:bCs/>
      <w:sz w:val="20"/>
      <w:szCs w:val="20"/>
      <w:lang w:eastAsia="lt-LT"/>
    </w:rPr>
  </w:style>
  <w:style w:type="paragraph" w:styleId="Revision">
    <w:name w:val="Revision"/>
    <w:hidden/>
    <w:uiPriority w:val="99"/>
    <w:semiHidden/>
    <w:rsid w:val="00451F02"/>
    <w:pPr>
      <w:spacing w:after="0" w:line="240" w:lineRule="auto"/>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451F02"/>
    <w:pPr>
      <w:spacing w:after="120" w:line="480" w:lineRule="auto"/>
      <w:ind w:left="283" w:firstLine="567"/>
      <w:jc w:val="both"/>
    </w:pPr>
    <w:rPr>
      <w:rFonts w:ascii="Times New Roman" w:eastAsia="Times New Roman" w:hAnsi="Times New Roman"/>
      <w:sz w:val="24"/>
      <w:szCs w:val="24"/>
      <w:lang w:eastAsia="lt-LT"/>
    </w:rPr>
  </w:style>
  <w:style w:type="character" w:customStyle="1" w:styleId="BodyTextIndent2Char">
    <w:name w:val="Body Text Indent 2 Char"/>
    <w:basedOn w:val="DefaultParagraphFont"/>
    <w:link w:val="BodyTextIndent2"/>
    <w:rsid w:val="00451F02"/>
    <w:rPr>
      <w:rFonts w:ascii="Times New Roman" w:eastAsia="Times New Roman" w:hAnsi="Times New Roman" w:cs="Times New Roman"/>
      <w:sz w:val="24"/>
      <w:szCs w:val="24"/>
      <w:lang w:eastAsia="lt-LT"/>
    </w:rPr>
  </w:style>
  <w:style w:type="paragraph" w:customStyle="1" w:styleId="Pagrindinistekstas11">
    <w:name w:val="Pagrindinis tekstas11"/>
    <w:link w:val="Pagrindinistekstas1Diagrama"/>
    <w:uiPriority w:val="99"/>
    <w:rsid w:val="00451F0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Stilius1">
    <w:name w:val="Stilius1"/>
    <w:basedOn w:val="BodyText"/>
    <w:link w:val="Stilius1Diagrama"/>
    <w:qFormat/>
    <w:rsid w:val="00451F02"/>
    <w:pPr>
      <w:numPr>
        <w:numId w:val="4"/>
      </w:numPr>
      <w:tabs>
        <w:tab w:val="left" w:pos="993"/>
      </w:tabs>
      <w:spacing w:after="0"/>
      <w:ind w:left="0" w:firstLine="567"/>
    </w:pPr>
    <w:rPr>
      <w:szCs w:val="24"/>
    </w:rPr>
  </w:style>
  <w:style w:type="paragraph" w:customStyle="1" w:styleId="Stilius2">
    <w:name w:val="Stilius2"/>
    <w:basedOn w:val="Stilius1"/>
    <w:link w:val="Stilius2Diagrama"/>
    <w:qFormat/>
    <w:rsid w:val="00451F02"/>
    <w:pPr>
      <w:numPr>
        <w:ilvl w:val="1"/>
      </w:numPr>
      <w:tabs>
        <w:tab w:val="clear" w:pos="993"/>
        <w:tab w:val="left" w:pos="1560"/>
      </w:tabs>
      <w:ind w:left="993" w:firstLine="0"/>
    </w:pPr>
  </w:style>
  <w:style w:type="character" w:customStyle="1" w:styleId="ListParagraphChar">
    <w:name w:val="List Paragraph Char"/>
    <w:link w:val="ListParagraph"/>
    <w:rsid w:val="00451F02"/>
    <w:rPr>
      <w:rFonts w:ascii="Times New Roman" w:eastAsia="Times New Roman" w:hAnsi="Times New Roman" w:cs="Times New Roman"/>
      <w:sz w:val="24"/>
      <w:szCs w:val="24"/>
      <w:lang w:eastAsia="lt-LT"/>
    </w:rPr>
  </w:style>
  <w:style w:type="character" w:customStyle="1" w:styleId="Stilius1Diagrama">
    <w:name w:val="Stilius1 Diagrama"/>
    <w:link w:val="Stilius1"/>
    <w:rsid w:val="00451F02"/>
    <w:rPr>
      <w:rFonts w:ascii="Times New Roman" w:eastAsia="Times New Roman" w:hAnsi="Times New Roman" w:cs="Times New Roman"/>
      <w:sz w:val="24"/>
      <w:szCs w:val="24"/>
    </w:rPr>
  </w:style>
  <w:style w:type="character" w:customStyle="1" w:styleId="Pagrindinistekstas1Diagrama">
    <w:name w:val="Pagrindinis tekstas1 Diagrama"/>
    <w:link w:val="Pagrindinistekstas11"/>
    <w:uiPriority w:val="99"/>
    <w:rsid w:val="00451F02"/>
    <w:rPr>
      <w:rFonts w:ascii="TimesLT" w:eastAsia="Times New Roman" w:hAnsi="TimesLT" w:cs="Times New Roman"/>
      <w:sz w:val="20"/>
      <w:szCs w:val="20"/>
      <w:lang w:val="en-US"/>
    </w:rPr>
  </w:style>
  <w:style w:type="character" w:customStyle="1" w:styleId="Stilius2Diagrama">
    <w:name w:val="Stilius2 Diagrama"/>
    <w:link w:val="Stilius2"/>
    <w:rsid w:val="00451F02"/>
    <w:rPr>
      <w:rFonts w:ascii="Times New Roman" w:eastAsia="Times New Roman" w:hAnsi="Times New Roman" w:cs="Times New Roman"/>
      <w:sz w:val="24"/>
      <w:szCs w:val="24"/>
    </w:rPr>
  </w:style>
  <w:style w:type="character" w:styleId="FollowedHyperlink">
    <w:name w:val="FollowedHyperlink"/>
    <w:rsid w:val="00451F02"/>
    <w:rPr>
      <w:color w:val="800080"/>
      <w:u w:val="single"/>
    </w:rPr>
  </w:style>
  <w:style w:type="paragraph" w:customStyle="1" w:styleId="Sraas1">
    <w:name w:val="Sąrašas 1"/>
    <w:basedOn w:val="Heading1"/>
    <w:link w:val="Sraas1Char"/>
    <w:rsid w:val="00451F02"/>
    <w:pPr>
      <w:widowControl w:val="0"/>
      <w:numPr>
        <w:numId w:val="5"/>
      </w:numPr>
      <w:tabs>
        <w:tab w:val="num" w:pos="737"/>
      </w:tabs>
      <w:autoSpaceDE w:val="0"/>
      <w:autoSpaceDN w:val="0"/>
      <w:adjustRightInd w:val="0"/>
      <w:spacing w:before="360" w:after="360" w:line="240" w:lineRule="auto"/>
      <w:ind w:left="567" w:hanging="210"/>
      <w:jc w:val="center"/>
    </w:pPr>
    <w:rPr>
      <w:rFonts w:ascii="Times New Roman" w:hAnsi="Times New Roman"/>
      <w:bCs w:val="0"/>
      <w:kern w:val="0"/>
      <w:sz w:val="24"/>
      <w:szCs w:val="20"/>
    </w:rPr>
  </w:style>
  <w:style w:type="paragraph" w:customStyle="1" w:styleId="Sraas21">
    <w:name w:val="Sąrašas 21"/>
    <w:basedOn w:val="Heading1"/>
    <w:autoRedefine/>
    <w:rsid w:val="00451F02"/>
    <w:pPr>
      <w:widowControl w:val="0"/>
      <w:numPr>
        <w:ilvl w:val="1"/>
        <w:numId w:val="5"/>
      </w:numPr>
      <w:tabs>
        <w:tab w:val="clear" w:pos="804"/>
        <w:tab w:val="num" w:pos="0"/>
        <w:tab w:val="left" w:pos="540"/>
        <w:tab w:val="left" w:pos="567"/>
        <w:tab w:val="left" w:pos="3969"/>
      </w:tabs>
      <w:autoSpaceDE w:val="0"/>
      <w:autoSpaceDN w:val="0"/>
      <w:adjustRightInd w:val="0"/>
      <w:spacing w:before="0" w:after="0" w:line="240" w:lineRule="auto"/>
      <w:ind w:left="539" w:hanging="539"/>
    </w:pPr>
    <w:rPr>
      <w:rFonts w:ascii="Times New Roman" w:hAnsi="Times New Roman"/>
      <w:b w:val="0"/>
      <w:bCs w:val="0"/>
      <w:spacing w:val="-6"/>
      <w:kern w:val="0"/>
      <w:sz w:val="24"/>
      <w:szCs w:val="24"/>
      <w:lang w:eastAsia="ar-SA"/>
    </w:rPr>
  </w:style>
  <w:style w:type="paragraph" w:customStyle="1" w:styleId="Sraas31">
    <w:name w:val="Sąrašas 31"/>
    <w:basedOn w:val="Heading7"/>
    <w:link w:val="Sraas31Diagrama"/>
    <w:rsid w:val="00451F02"/>
    <w:pPr>
      <w:widowControl w:val="0"/>
      <w:numPr>
        <w:ilvl w:val="2"/>
        <w:numId w:val="5"/>
      </w:numPr>
      <w:tabs>
        <w:tab w:val="num" w:pos="1200"/>
        <w:tab w:val="num" w:pos="1260"/>
        <w:tab w:val="num" w:pos="2034"/>
      </w:tabs>
      <w:autoSpaceDE w:val="0"/>
      <w:autoSpaceDN w:val="0"/>
      <w:adjustRightInd w:val="0"/>
      <w:spacing w:before="120" w:after="120" w:line="240" w:lineRule="auto"/>
      <w:ind w:left="1259" w:hanging="720"/>
    </w:pPr>
    <w:rPr>
      <w:rFonts w:ascii="Times New Roman" w:hAnsi="Times New Roman"/>
    </w:rPr>
  </w:style>
  <w:style w:type="paragraph" w:customStyle="1" w:styleId="Sraas41">
    <w:name w:val="Sąrašas 41"/>
    <w:basedOn w:val="Normal"/>
    <w:rsid w:val="00451F02"/>
    <w:pPr>
      <w:widowControl w:val="0"/>
      <w:numPr>
        <w:ilvl w:val="3"/>
        <w:numId w:val="5"/>
      </w:numPr>
      <w:autoSpaceDE w:val="0"/>
      <w:autoSpaceDN w:val="0"/>
      <w:adjustRightInd w:val="0"/>
      <w:spacing w:after="0" w:line="240" w:lineRule="auto"/>
      <w:jc w:val="both"/>
    </w:pPr>
    <w:rPr>
      <w:rFonts w:ascii="Times New Roman" w:eastAsia="Times New Roman" w:hAnsi="Times New Roman"/>
      <w:sz w:val="24"/>
      <w:szCs w:val="24"/>
      <w:lang w:eastAsia="lt-LT"/>
    </w:rPr>
  </w:style>
  <w:style w:type="paragraph" w:customStyle="1" w:styleId="Sraas51">
    <w:name w:val="Sąrašas 51"/>
    <w:basedOn w:val="Normal"/>
    <w:rsid w:val="00451F02"/>
    <w:pPr>
      <w:widowControl w:val="0"/>
      <w:numPr>
        <w:ilvl w:val="4"/>
        <w:numId w:val="5"/>
      </w:numPr>
      <w:autoSpaceDE w:val="0"/>
      <w:autoSpaceDN w:val="0"/>
      <w:adjustRightInd w:val="0"/>
      <w:spacing w:after="0" w:line="240" w:lineRule="auto"/>
      <w:jc w:val="both"/>
    </w:pPr>
    <w:rPr>
      <w:rFonts w:ascii="Times New Roman" w:eastAsia="Times New Roman" w:hAnsi="Times New Roman"/>
      <w:sz w:val="24"/>
      <w:szCs w:val="24"/>
      <w:lang w:eastAsia="lt-LT"/>
    </w:rPr>
  </w:style>
  <w:style w:type="paragraph" w:customStyle="1" w:styleId="Sraas6">
    <w:name w:val="Sąrašas 6"/>
    <w:basedOn w:val="Normal"/>
    <w:rsid w:val="00451F02"/>
    <w:pPr>
      <w:widowControl w:val="0"/>
      <w:numPr>
        <w:ilvl w:val="5"/>
        <w:numId w:val="5"/>
      </w:numPr>
      <w:autoSpaceDE w:val="0"/>
      <w:autoSpaceDN w:val="0"/>
      <w:adjustRightInd w:val="0"/>
      <w:spacing w:after="0" w:line="240" w:lineRule="auto"/>
      <w:jc w:val="both"/>
    </w:pPr>
    <w:rPr>
      <w:rFonts w:ascii="Times New Roman" w:eastAsia="Times New Roman" w:hAnsi="Times New Roman"/>
      <w:sz w:val="24"/>
      <w:szCs w:val="24"/>
      <w:lang w:eastAsia="lt-LT"/>
    </w:rPr>
  </w:style>
  <w:style w:type="character" w:customStyle="1" w:styleId="Sraas1Char">
    <w:name w:val="Sąrašas 1 Char"/>
    <w:link w:val="Sraas1"/>
    <w:locked/>
    <w:rsid w:val="00451F02"/>
    <w:rPr>
      <w:rFonts w:ascii="Times New Roman" w:eastAsia="Times New Roman" w:hAnsi="Times New Roman" w:cs="Times New Roman"/>
      <w:b/>
      <w:sz w:val="24"/>
      <w:szCs w:val="20"/>
      <w:lang w:eastAsia="lt-LT"/>
    </w:rPr>
  </w:style>
  <w:style w:type="paragraph" w:customStyle="1" w:styleId="NumPar1">
    <w:name w:val="NumPar 1"/>
    <w:basedOn w:val="Normal"/>
    <w:next w:val="Normal"/>
    <w:rsid w:val="00451F02"/>
    <w:pPr>
      <w:tabs>
        <w:tab w:val="num" w:pos="360"/>
      </w:tabs>
      <w:spacing w:before="120" w:after="120" w:line="240" w:lineRule="auto"/>
      <w:jc w:val="both"/>
    </w:pPr>
    <w:rPr>
      <w:rFonts w:ascii="Times New Roman" w:eastAsia="Times New Roman" w:hAnsi="Times New Roman"/>
      <w:sz w:val="24"/>
      <w:szCs w:val="20"/>
    </w:rPr>
  </w:style>
  <w:style w:type="numbering" w:customStyle="1" w:styleId="Sraonra1">
    <w:name w:val="Sąrašo nėra1"/>
    <w:next w:val="NoList"/>
    <w:uiPriority w:val="99"/>
    <w:semiHidden/>
    <w:unhideWhenUsed/>
    <w:rsid w:val="00451F02"/>
  </w:style>
  <w:style w:type="paragraph" w:customStyle="1" w:styleId="TOCHeading1">
    <w:name w:val="TOC Heading1"/>
    <w:basedOn w:val="Heading1"/>
    <w:next w:val="Normal"/>
    <w:qFormat/>
    <w:rsid w:val="00451F02"/>
    <w:pPr>
      <w:keepLines/>
      <w:spacing w:before="480" w:after="0" w:line="276" w:lineRule="auto"/>
      <w:ind w:firstLine="0"/>
      <w:jc w:val="left"/>
      <w:outlineLvl w:val="9"/>
    </w:pPr>
    <w:rPr>
      <w:rFonts w:ascii="Cambria" w:hAnsi="Cambria" w:cs="Cambria"/>
      <w:color w:val="365F91"/>
      <w:kern w:val="0"/>
      <w:sz w:val="28"/>
      <w:szCs w:val="28"/>
      <w:lang w:val="en-US" w:eastAsia="en-US"/>
    </w:rPr>
  </w:style>
  <w:style w:type="paragraph" w:styleId="EndnoteText">
    <w:name w:val="endnote text"/>
    <w:basedOn w:val="Normal"/>
    <w:link w:val="EndnoteTextChar"/>
    <w:uiPriority w:val="99"/>
    <w:unhideWhenUsed/>
    <w:rsid w:val="00451F02"/>
    <w:pPr>
      <w:widowControl w:val="0"/>
      <w:autoSpaceDE w:val="0"/>
      <w:autoSpaceDN w:val="0"/>
      <w:adjustRightInd w:val="0"/>
      <w:spacing w:after="0" w:line="240" w:lineRule="auto"/>
    </w:pPr>
    <w:rPr>
      <w:rFonts w:ascii="Times New Roman" w:eastAsia="Times New Roman" w:hAnsi="Times New Roman"/>
      <w:sz w:val="20"/>
      <w:szCs w:val="20"/>
      <w:lang w:eastAsia="lt-LT"/>
    </w:rPr>
  </w:style>
  <w:style w:type="character" w:customStyle="1" w:styleId="EndnoteTextChar">
    <w:name w:val="Endnote Text Char"/>
    <w:basedOn w:val="DefaultParagraphFont"/>
    <w:link w:val="EndnoteText"/>
    <w:uiPriority w:val="99"/>
    <w:rsid w:val="00451F02"/>
    <w:rPr>
      <w:rFonts w:ascii="Times New Roman" w:eastAsia="Times New Roman" w:hAnsi="Times New Roman" w:cs="Times New Roman"/>
      <w:sz w:val="20"/>
      <w:szCs w:val="20"/>
      <w:lang w:eastAsia="lt-LT"/>
    </w:rPr>
  </w:style>
  <w:style w:type="character" w:styleId="EndnoteReference">
    <w:name w:val="endnote reference"/>
    <w:uiPriority w:val="99"/>
    <w:unhideWhenUsed/>
    <w:rsid w:val="00451F02"/>
    <w:rPr>
      <w:vertAlign w:val="superscript"/>
    </w:rPr>
  </w:style>
  <w:style w:type="paragraph" w:customStyle="1" w:styleId="TEKSTAS0">
    <w:name w:val="TEKSTAS"/>
    <w:basedOn w:val="Sraas21"/>
    <w:link w:val="TEKSTASDiagrama0"/>
    <w:qFormat/>
    <w:rsid w:val="00451F02"/>
    <w:pPr>
      <w:keepNext w:val="0"/>
      <w:numPr>
        <w:numId w:val="6"/>
      </w:numPr>
      <w:suppressLineNumbers/>
      <w:tabs>
        <w:tab w:val="clear" w:pos="540"/>
        <w:tab w:val="clear" w:pos="3969"/>
      </w:tabs>
      <w:suppressAutoHyphens/>
      <w:ind w:left="0" w:firstLine="0"/>
    </w:pPr>
    <w:rPr>
      <w:spacing w:val="0"/>
      <w:sz w:val="22"/>
      <w:szCs w:val="22"/>
    </w:rPr>
  </w:style>
  <w:style w:type="character" w:customStyle="1" w:styleId="TEKSTASDiagrama0">
    <w:name w:val="TEKSTAS Diagrama"/>
    <w:link w:val="TEKSTAS0"/>
    <w:rsid w:val="00451F02"/>
    <w:rPr>
      <w:rFonts w:ascii="Times New Roman" w:eastAsia="Times New Roman" w:hAnsi="Times New Roman" w:cs="Times New Roman"/>
      <w:lang w:eastAsia="ar-SA"/>
    </w:rPr>
  </w:style>
  <w:style w:type="paragraph" w:customStyle="1" w:styleId="TEXTAS1">
    <w:name w:val="TEXTAS1"/>
    <w:basedOn w:val="Normal"/>
    <w:link w:val="TEXTAS1Diagrama"/>
    <w:qFormat/>
    <w:rsid w:val="00451F02"/>
    <w:pPr>
      <w:numPr>
        <w:ilvl w:val="1"/>
        <w:numId w:val="7"/>
      </w:numPr>
      <w:tabs>
        <w:tab w:val="left" w:pos="567"/>
        <w:tab w:val="left" w:pos="709"/>
      </w:tabs>
      <w:spacing w:after="0" w:line="264" w:lineRule="auto"/>
      <w:ind w:left="0" w:firstLine="0"/>
      <w:jc w:val="both"/>
    </w:pPr>
    <w:rPr>
      <w:rFonts w:ascii="Times New Roman" w:eastAsia="Times New Roman" w:hAnsi="Times New Roman"/>
      <w:sz w:val="24"/>
      <w:szCs w:val="24"/>
      <w:lang w:eastAsia="lt-LT"/>
    </w:rPr>
  </w:style>
  <w:style w:type="character" w:customStyle="1" w:styleId="TEXTAS1Diagrama">
    <w:name w:val="TEXTAS1 Diagrama"/>
    <w:link w:val="TEXTAS1"/>
    <w:rsid w:val="00451F02"/>
    <w:rPr>
      <w:rFonts w:ascii="Times New Roman" w:eastAsia="Times New Roman" w:hAnsi="Times New Roman" w:cs="Times New Roman"/>
      <w:sz w:val="24"/>
      <w:szCs w:val="24"/>
      <w:lang w:eastAsia="lt-LT"/>
    </w:rPr>
  </w:style>
  <w:style w:type="paragraph" w:customStyle="1" w:styleId="0PIRMAS">
    <w:name w:val="0 PIRMAS"/>
    <w:basedOn w:val="BodyText"/>
    <w:link w:val="0PIRMASChar"/>
    <w:autoRedefine/>
    <w:rsid w:val="00451F02"/>
    <w:pPr>
      <w:tabs>
        <w:tab w:val="left" w:pos="1134"/>
        <w:tab w:val="left" w:pos="3119"/>
      </w:tabs>
      <w:spacing w:after="0" w:line="240" w:lineRule="auto"/>
      <w:ind w:firstLine="0"/>
      <w:jc w:val="right"/>
    </w:pPr>
    <w:rPr>
      <w:szCs w:val="24"/>
    </w:rPr>
  </w:style>
  <w:style w:type="paragraph" w:styleId="BodyTextIndent">
    <w:name w:val="Body Text Indent"/>
    <w:basedOn w:val="Normal"/>
    <w:link w:val="BodyTextIndentChar"/>
    <w:rsid w:val="00451F02"/>
    <w:pPr>
      <w:spacing w:after="120" w:line="240" w:lineRule="auto"/>
      <w:ind w:left="283"/>
    </w:pPr>
    <w:rPr>
      <w:rFonts w:ascii="Times New Roman" w:eastAsia="Times New Roman" w:hAnsi="Times New Roman"/>
      <w:sz w:val="24"/>
      <w:szCs w:val="24"/>
      <w:lang w:eastAsia="lt-LT"/>
    </w:rPr>
  </w:style>
  <w:style w:type="character" w:customStyle="1" w:styleId="BodyTextIndentChar">
    <w:name w:val="Body Text Indent Char"/>
    <w:basedOn w:val="DefaultParagraphFont"/>
    <w:link w:val="BodyTextIndent"/>
    <w:rsid w:val="00451F02"/>
    <w:rPr>
      <w:rFonts w:ascii="Times New Roman" w:eastAsia="Times New Roman" w:hAnsi="Times New Roman" w:cs="Times New Roman"/>
      <w:sz w:val="24"/>
      <w:szCs w:val="24"/>
      <w:lang w:eastAsia="lt-LT"/>
    </w:rPr>
  </w:style>
  <w:style w:type="character" w:customStyle="1" w:styleId="0PIRMASChar">
    <w:name w:val="0 PIRMAS Char"/>
    <w:link w:val="0PIRMAS"/>
    <w:rsid w:val="00451F02"/>
    <w:rPr>
      <w:rFonts w:ascii="Times New Roman" w:eastAsia="Times New Roman" w:hAnsi="Times New Roman" w:cs="Times New Roman"/>
      <w:sz w:val="24"/>
      <w:szCs w:val="24"/>
    </w:rPr>
  </w:style>
  <w:style w:type="paragraph" w:styleId="BodyText3">
    <w:name w:val="Body Text 3"/>
    <w:basedOn w:val="Normal"/>
    <w:link w:val="BodyText3Char"/>
    <w:rsid w:val="00451F02"/>
    <w:pPr>
      <w:spacing w:after="120" w:line="264" w:lineRule="auto"/>
      <w:ind w:firstLine="567"/>
      <w:jc w:val="both"/>
    </w:pPr>
    <w:rPr>
      <w:rFonts w:ascii="Times New Roman" w:eastAsia="Times New Roman" w:hAnsi="Times New Roman"/>
      <w:sz w:val="16"/>
      <w:szCs w:val="16"/>
      <w:lang w:eastAsia="lt-LT"/>
    </w:rPr>
  </w:style>
  <w:style w:type="character" w:customStyle="1" w:styleId="BodyText3Char">
    <w:name w:val="Body Text 3 Char"/>
    <w:basedOn w:val="DefaultParagraphFont"/>
    <w:link w:val="BodyText3"/>
    <w:rsid w:val="00451F02"/>
    <w:rPr>
      <w:rFonts w:ascii="Times New Roman" w:eastAsia="Times New Roman" w:hAnsi="Times New Roman" w:cs="Times New Roman"/>
      <w:sz w:val="16"/>
      <w:szCs w:val="16"/>
      <w:lang w:eastAsia="lt-LT"/>
    </w:rPr>
  </w:style>
  <w:style w:type="paragraph" w:customStyle="1" w:styleId="Sutartiestekstas">
    <w:name w:val="Sutarties tekstas"/>
    <w:basedOn w:val="Normal"/>
    <w:link w:val="SutartiestekstasDiagrama0"/>
    <w:qFormat/>
    <w:rsid w:val="00451F02"/>
    <w:pPr>
      <w:keepNext/>
      <w:keepLines/>
      <w:numPr>
        <w:numId w:val="9"/>
      </w:numPr>
      <w:suppressLineNumbers/>
      <w:tabs>
        <w:tab w:val="left" w:pos="0"/>
        <w:tab w:val="left" w:pos="851"/>
      </w:tabs>
      <w:suppressAutoHyphens/>
      <w:spacing w:after="20" w:line="264" w:lineRule="auto"/>
      <w:ind w:left="927"/>
      <w:contextualSpacing/>
      <w:jc w:val="both"/>
    </w:pPr>
    <w:rPr>
      <w:rFonts w:ascii="Times New Roman" w:eastAsia="Times New Roman" w:hAnsi="Times New Roman"/>
      <w:lang w:eastAsia="ar-SA"/>
    </w:rPr>
  </w:style>
  <w:style w:type="paragraph" w:customStyle="1" w:styleId="SutartiesSKYRIUS">
    <w:name w:val="Sutarties SKYRIUS"/>
    <w:basedOn w:val="Normal"/>
    <w:link w:val="SutartiesSKYRIUSDiagrama"/>
    <w:qFormat/>
    <w:rsid w:val="00451F02"/>
    <w:pPr>
      <w:keepNext/>
      <w:keepLines/>
      <w:numPr>
        <w:numId w:val="8"/>
      </w:numPr>
      <w:tabs>
        <w:tab w:val="left" w:pos="360"/>
      </w:tabs>
      <w:spacing w:before="300" w:after="120" w:line="240" w:lineRule="auto"/>
      <w:jc w:val="center"/>
    </w:pPr>
    <w:rPr>
      <w:rFonts w:ascii="Times New Roman" w:hAnsi="Times New Roman"/>
      <w:b/>
      <w:lang w:eastAsia="ar-SA"/>
    </w:rPr>
  </w:style>
  <w:style w:type="character" w:customStyle="1" w:styleId="SutartiestekstasDiagrama0">
    <w:name w:val="Sutarties tekstas Diagrama"/>
    <w:link w:val="Sutartiestekstas"/>
    <w:rsid w:val="00451F02"/>
    <w:rPr>
      <w:rFonts w:ascii="Times New Roman" w:eastAsia="Times New Roman" w:hAnsi="Times New Roman" w:cs="Times New Roman"/>
      <w:lang w:eastAsia="ar-SA"/>
    </w:rPr>
  </w:style>
  <w:style w:type="character" w:customStyle="1" w:styleId="SutartiesSKYRIUSDiagrama">
    <w:name w:val="Sutarties SKYRIUS Diagrama"/>
    <w:link w:val="SutartiesSKYRIUS"/>
    <w:rsid w:val="00451F02"/>
    <w:rPr>
      <w:rFonts w:ascii="Times New Roman" w:eastAsia="Calibri" w:hAnsi="Times New Roman" w:cs="Times New Roman"/>
      <w:b/>
      <w:lang w:eastAsia="ar-SA"/>
    </w:rPr>
  </w:style>
  <w:style w:type="paragraph" w:customStyle="1" w:styleId="Straipsnis">
    <w:name w:val="Straipsnis"/>
    <w:basedOn w:val="Normal"/>
    <w:link w:val="StraipsnisDiagrama"/>
    <w:qFormat/>
    <w:rsid w:val="00451F02"/>
    <w:pPr>
      <w:widowControl w:val="0"/>
      <w:tabs>
        <w:tab w:val="left" w:pos="720"/>
        <w:tab w:val="left" w:pos="8010"/>
      </w:tabs>
      <w:spacing w:after="80" w:line="240" w:lineRule="auto"/>
      <w:contextualSpacing/>
      <w:jc w:val="center"/>
    </w:pPr>
    <w:rPr>
      <w:rFonts w:ascii="Times New Roman" w:eastAsia="Times New Roman" w:hAnsi="Times New Roman"/>
      <w:b/>
      <w:lang w:val="ru-RU"/>
    </w:rPr>
  </w:style>
  <w:style w:type="character" w:customStyle="1" w:styleId="StraipsnisDiagrama">
    <w:name w:val="Straipsnis Diagrama"/>
    <w:link w:val="Straipsnis"/>
    <w:rsid w:val="00451F02"/>
    <w:rPr>
      <w:rFonts w:ascii="Times New Roman" w:eastAsia="Times New Roman" w:hAnsi="Times New Roman" w:cs="Times New Roman"/>
      <w:b/>
      <w:lang w:val="ru-RU"/>
    </w:rPr>
  </w:style>
  <w:style w:type="paragraph" w:customStyle="1" w:styleId="TEKSTAS1">
    <w:name w:val="TEKSTAS 1"/>
    <w:basedOn w:val="Normal"/>
    <w:link w:val="TEKSTAS1Diagrama"/>
    <w:qFormat/>
    <w:rsid w:val="00451F02"/>
    <w:pPr>
      <w:widowControl w:val="0"/>
      <w:tabs>
        <w:tab w:val="num" w:pos="6331"/>
      </w:tabs>
      <w:autoSpaceDE w:val="0"/>
      <w:autoSpaceDN w:val="0"/>
      <w:adjustRightInd w:val="0"/>
      <w:spacing w:after="0" w:line="240" w:lineRule="auto"/>
      <w:jc w:val="both"/>
      <w:outlineLvl w:val="6"/>
    </w:pPr>
    <w:rPr>
      <w:rFonts w:ascii="Times New Roman" w:eastAsia="Times New Roman" w:hAnsi="Times New Roman"/>
      <w:bCs/>
      <w:lang w:eastAsia="lt-LT"/>
    </w:rPr>
  </w:style>
  <w:style w:type="character" w:customStyle="1" w:styleId="TEKSTAS1Diagrama">
    <w:name w:val="TEKSTAS 1 Diagrama"/>
    <w:link w:val="TEKSTAS1"/>
    <w:rsid w:val="00451F02"/>
    <w:rPr>
      <w:rFonts w:ascii="Times New Roman" w:eastAsia="Times New Roman" w:hAnsi="Times New Roman" w:cs="Times New Roman"/>
      <w:bCs/>
      <w:lang w:eastAsia="lt-LT"/>
    </w:rPr>
  </w:style>
  <w:style w:type="paragraph" w:customStyle="1" w:styleId="TEXTAS2">
    <w:name w:val="TEXTAS2"/>
    <w:basedOn w:val="Sraas31"/>
    <w:link w:val="TEXTAS2Diagrama"/>
    <w:qFormat/>
    <w:rsid w:val="00451F02"/>
    <w:pPr>
      <w:numPr>
        <w:ilvl w:val="0"/>
        <w:numId w:val="0"/>
      </w:numPr>
      <w:tabs>
        <w:tab w:val="clear" w:pos="1767"/>
        <w:tab w:val="clear" w:pos="2034"/>
        <w:tab w:val="clear" w:pos="7397"/>
        <w:tab w:val="num" w:pos="6331"/>
      </w:tabs>
      <w:spacing w:before="0" w:after="0"/>
    </w:pPr>
    <w:rPr>
      <w:bCs/>
      <w:kern w:val="16"/>
      <w:sz w:val="22"/>
      <w:szCs w:val="22"/>
    </w:rPr>
  </w:style>
  <w:style w:type="character" w:customStyle="1" w:styleId="TEXTAS2Diagrama">
    <w:name w:val="TEXTAS2 Diagrama"/>
    <w:link w:val="TEXTAS2"/>
    <w:rsid w:val="00451F02"/>
    <w:rPr>
      <w:rFonts w:ascii="Times New Roman" w:eastAsia="Times New Roman" w:hAnsi="Times New Roman" w:cs="Times New Roman"/>
      <w:bCs/>
      <w:kern w:val="16"/>
      <w:lang w:eastAsia="lt-LT"/>
    </w:rPr>
  </w:style>
  <w:style w:type="paragraph" w:customStyle="1" w:styleId="Antraslygis">
    <w:name w:val="Antras lygis"/>
    <w:basedOn w:val="Normal"/>
    <w:rsid w:val="00451F02"/>
    <w:pPr>
      <w:numPr>
        <w:ilvl w:val="1"/>
        <w:numId w:val="10"/>
      </w:numPr>
      <w:spacing w:after="0" w:line="240" w:lineRule="auto"/>
      <w:ind w:left="567"/>
      <w:jc w:val="both"/>
    </w:pPr>
    <w:rPr>
      <w:rFonts w:ascii="Times New Roman" w:eastAsia="Times New Roman" w:hAnsi="Times New Roman"/>
      <w:sz w:val="24"/>
      <w:szCs w:val="20"/>
    </w:rPr>
  </w:style>
  <w:style w:type="paragraph" w:customStyle="1" w:styleId="47">
    <w:name w:val="47"/>
    <w:basedOn w:val="Normal"/>
    <w:rsid w:val="00451F02"/>
    <w:pPr>
      <w:numPr>
        <w:ilvl w:val="1"/>
        <w:numId w:val="11"/>
      </w:numPr>
      <w:tabs>
        <w:tab w:val="left" w:pos="1080"/>
      </w:tabs>
      <w:spacing w:after="0" w:line="240" w:lineRule="auto"/>
      <w:jc w:val="both"/>
    </w:pPr>
    <w:rPr>
      <w:rFonts w:ascii="Times New Roman" w:eastAsia="Times New Roman" w:hAnsi="Times New Roman"/>
      <w:iCs/>
      <w:sz w:val="24"/>
      <w:szCs w:val="24"/>
    </w:rPr>
  </w:style>
  <w:style w:type="paragraph" w:customStyle="1" w:styleId="DiagramaDiagramaDiagrama">
    <w:name w:val="Diagrama Diagrama Diagrama"/>
    <w:basedOn w:val="Normal"/>
    <w:rsid w:val="00451F02"/>
    <w:pPr>
      <w:spacing w:line="240" w:lineRule="exact"/>
    </w:pPr>
    <w:rPr>
      <w:rFonts w:ascii="Tahoma" w:eastAsia="Times New Roman" w:hAnsi="Tahoma" w:cs="Tahoma"/>
      <w:sz w:val="20"/>
      <w:szCs w:val="20"/>
      <w:lang w:val="en-US"/>
    </w:rPr>
  </w:style>
  <w:style w:type="paragraph" w:styleId="BodyTextIndent3">
    <w:name w:val="Body Text Indent 3"/>
    <w:basedOn w:val="Normal"/>
    <w:link w:val="BodyTextIndent3Char"/>
    <w:rsid w:val="00451F02"/>
    <w:pPr>
      <w:spacing w:after="120" w:line="264" w:lineRule="auto"/>
      <w:ind w:left="283" w:firstLine="567"/>
      <w:jc w:val="both"/>
    </w:pPr>
    <w:rPr>
      <w:rFonts w:ascii="Times New Roman" w:eastAsia="Times New Roman" w:hAnsi="Times New Roman"/>
      <w:sz w:val="16"/>
      <w:szCs w:val="16"/>
      <w:lang w:eastAsia="lt-LT"/>
    </w:rPr>
  </w:style>
  <w:style w:type="character" w:customStyle="1" w:styleId="BodyTextIndent3Char">
    <w:name w:val="Body Text Indent 3 Char"/>
    <w:basedOn w:val="DefaultParagraphFont"/>
    <w:link w:val="BodyTextIndent3"/>
    <w:rsid w:val="00451F02"/>
    <w:rPr>
      <w:rFonts w:ascii="Times New Roman" w:eastAsia="Times New Roman" w:hAnsi="Times New Roman" w:cs="Times New Roman"/>
      <w:sz w:val="16"/>
      <w:szCs w:val="16"/>
      <w:lang w:eastAsia="lt-LT"/>
    </w:rPr>
  </w:style>
  <w:style w:type="paragraph" w:customStyle="1" w:styleId="SKYRIUS1">
    <w:name w:val="SKYRIUS 1"/>
    <w:basedOn w:val="Sraas1"/>
    <w:link w:val="SKYRIUS1Diagrama"/>
    <w:qFormat/>
    <w:rsid w:val="00451F02"/>
    <w:pPr>
      <w:numPr>
        <w:numId w:val="2"/>
      </w:numPr>
      <w:tabs>
        <w:tab w:val="num" w:pos="737"/>
        <w:tab w:val="num" w:pos="7397"/>
      </w:tabs>
      <w:spacing w:after="160"/>
      <w:ind w:left="567" w:hanging="210"/>
    </w:pPr>
    <w:rPr>
      <w:sz w:val="22"/>
      <w:szCs w:val="22"/>
    </w:rPr>
  </w:style>
  <w:style w:type="character" w:customStyle="1" w:styleId="SKYRIUS1Diagrama">
    <w:name w:val="SKYRIUS 1 Diagrama"/>
    <w:link w:val="SKYRIUS1"/>
    <w:rsid w:val="00451F02"/>
    <w:rPr>
      <w:rFonts w:ascii="Times New Roman" w:eastAsia="Times New Roman" w:hAnsi="Times New Roman" w:cs="Times New Roman"/>
      <w:b/>
      <w:lang w:eastAsia="lt-LT"/>
    </w:rPr>
  </w:style>
  <w:style w:type="paragraph" w:customStyle="1" w:styleId="TEKSTAS2">
    <w:name w:val="TEKSTAS2"/>
    <w:basedOn w:val="Sraas21"/>
    <w:qFormat/>
    <w:rsid w:val="00451F02"/>
    <w:pPr>
      <w:keepNext w:val="0"/>
      <w:widowControl/>
      <w:numPr>
        <w:ilvl w:val="0"/>
        <w:numId w:val="0"/>
      </w:numPr>
      <w:tabs>
        <w:tab w:val="clear" w:pos="540"/>
        <w:tab w:val="clear" w:pos="567"/>
        <w:tab w:val="clear" w:pos="3969"/>
        <w:tab w:val="left" w:pos="1843"/>
      </w:tabs>
      <w:ind w:left="1134"/>
    </w:pPr>
    <w:rPr>
      <w:rFonts w:eastAsia="Calibri"/>
    </w:rPr>
  </w:style>
  <w:style w:type="character" w:customStyle="1" w:styleId="Sraas31Diagrama">
    <w:name w:val="Sąrašas 31 Diagrama"/>
    <w:link w:val="Sraas31"/>
    <w:rsid w:val="00451F02"/>
    <w:rPr>
      <w:rFonts w:ascii="Times New Roman" w:eastAsia="Times New Roman" w:hAnsi="Times New Roman" w:cs="Times New Roman"/>
      <w:sz w:val="24"/>
      <w:szCs w:val="24"/>
      <w:lang w:eastAsia="lt-LT"/>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451F02"/>
    <w:rPr>
      <w:sz w:val="24"/>
      <w:szCs w:val="24"/>
      <w:lang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451F02"/>
    <w:rPr>
      <w:rFonts w:cs="Times New Roman"/>
      <w:sz w:val="24"/>
      <w:szCs w:val="24"/>
      <w:lang w:eastAsia="en-US"/>
    </w:rPr>
  </w:style>
  <w:style w:type="paragraph" w:customStyle="1" w:styleId="NormalNum">
    <w:name w:val="Normal Num"/>
    <w:basedOn w:val="Normal"/>
    <w:rsid w:val="00451F02"/>
    <w:pPr>
      <w:tabs>
        <w:tab w:val="num" w:pos="927"/>
        <w:tab w:val="num" w:pos="1440"/>
      </w:tabs>
      <w:spacing w:after="120" w:line="240" w:lineRule="auto"/>
      <w:ind w:left="1440" w:firstLine="567"/>
      <w:jc w:val="both"/>
    </w:pPr>
    <w:rPr>
      <w:rFonts w:ascii="Times New Roman" w:eastAsia="Times New Roman" w:hAnsi="Times New Roman"/>
      <w:sz w:val="24"/>
      <w:szCs w:val="20"/>
    </w:rPr>
  </w:style>
  <w:style w:type="paragraph" w:customStyle="1" w:styleId="STR1">
    <w:name w:val="STR1"/>
    <w:basedOn w:val="Normal"/>
    <w:link w:val="STR1Diagrama"/>
    <w:qFormat/>
    <w:rsid w:val="00451F02"/>
    <w:pPr>
      <w:widowControl w:val="0"/>
      <w:tabs>
        <w:tab w:val="left" w:pos="720"/>
        <w:tab w:val="left" w:pos="8010"/>
      </w:tabs>
      <w:spacing w:before="160" w:after="0" w:line="240" w:lineRule="auto"/>
      <w:jc w:val="center"/>
    </w:pPr>
    <w:rPr>
      <w:rFonts w:ascii="Times New Roman" w:eastAsia="Times New Roman" w:hAnsi="Times New Roman"/>
      <w:u w:val="single"/>
      <w:lang w:val="x-none"/>
    </w:rPr>
  </w:style>
  <w:style w:type="character" w:customStyle="1" w:styleId="STR1Diagrama">
    <w:name w:val="STR1 Diagrama"/>
    <w:link w:val="STR1"/>
    <w:rsid w:val="00451F02"/>
    <w:rPr>
      <w:rFonts w:ascii="Times New Roman" w:eastAsia="Times New Roman" w:hAnsi="Times New Roman" w:cs="Times New Roman"/>
      <w:u w:val="single"/>
      <w:lang w:val="x-none"/>
    </w:rPr>
  </w:style>
  <w:style w:type="paragraph" w:customStyle="1" w:styleId="SUTARTSTRAIPSN">
    <w:name w:val="SUTART_STRAIPSN"/>
    <w:basedOn w:val="Normal"/>
    <w:link w:val="SUTARTSTRAIPSNDiagrama"/>
    <w:qFormat/>
    <w:rsid w:val="00451F02"/>
    <w:pPr>
      <w:widowControl w:val="0"/>
      <w:spacing w:before="240" w:after="0" w:line="240" w:lineRule="auto"/>
      <w:jc w:val="center"/>
      <w:outlineLvl w:val="0"/>
    </w:pPr>
    <w:rPr>
      <w:rFonts w:ascii="Times New Roman" w:eastAsia="Times New Roman" w:hAnsi="Times New Roman"/>
      <w:u w:val="single"/>
      <w:lang w:val="x-none"/>
    </w:rPr>
  </w:style>
  <w:style w:type="character" w:customStyle="1" w:styleId="SUTARTSTRAIPSNDiagrama">
    <w:name w:val="SUTART_STRAIPSN Diagrama"/>
    <w:link w:val="SUTARTSTRAIPSN"/>
    <w:rsid w:val="00451F02"/>
    <w:rPr>
      <w:rFonts w:ascii="Times New Roman" w:eastAsia="Times New Roman" w:hAnsi="Times New Roman" w:cs="Times New Roman"/>
      <w:u w:val="single"/>
      <w:lang w:val="x-none"/>
    </w:rPr>
  </w:style>
  <w:style w:type="character" w:customStyle="1" w:styleId="spelle">
    <w:name w:val="spelle"/>
    <w:uiPriority w:val="99"/>
    <w:rsid w:val="00451F02"/>
    <w:rPr>
      <w:rFonts w:cs="Times New Roman"/>
    </w:rPr>
  </w:style>
  <w:style w:type="paragraph" w:styleId="ListContinue2">
    <w:name w:val="List Continue 2"/>
    <w:basedOn w:val="Normal"/>
    <w:unhideWhenUsed/>
    <w:rsid w:val="00451F02"/>
    <w:pPr>
      <w:spacing w:after="120" w:line="240" w:lineRule="auto"/>
      <w:ind w:left="566"/>
      <w:contextualSpacing/>
    </w:pPr>
    <w:rPr>
      <w:rFonts w:ascii="Times New Roman" w:eastAsia="Times New Roman" w:hAnsi="Times New Roman"/>
      <w:sz w:val="24"/>
      <w:szCs w:val="20"/>
    </w:rPr>
  </w:style>
  <w:style w:type="character" w:customStyle="1" w:styleId="hps">
    <w:name w:val="hps"/>
    <w:rsid w:val="00451F02"/>
  </w:style>
  <w:style w:type="character" w:customStyle="1" w:styleId="shorttext">
    <w:name w:val="short_text"/>
    <w:rsid w:val="00451F02"/>
  </w:style>
  <w:style w:type="paragraph" w:customStyle="1" w:styleId="bodytext0">
    <w:name w:val="bodytext"/>
    <w:basedOn w:val="Normal"/>
    <w:rsid w:val="00451F02"/>
    <w:pPr>
      <w:spacing w:before="100" w:beforeAutospacing="1" w:after="100" w:afterAutospacing="1" w:line="240" w:lineRule="auto"/>
    </w:pPr>
    <w:rPr>
      <w:rFonts w:ascii="Times New Roman" w:eastAsia="Times New Roman" w:hAnsi="Times New Roman"/>
      <w:sz w:val="24"/>
      <w:szCs w:val="24"/>
      <w:lang w:eastAsia="lt-LT"/>
    </w:rPr>
  </w:style>
  <w:style w:type="paragraph" w:styleId="List">
    <w:name w:val="List"/>
    <w:basedOn w:val="Normal"/>
    <w:rsid w:val="00451F02"/>
    <w:pPr>
      <w:spacing w:after="0" w:line="240" w:lineRule="auto"/>
      <w:ind w:left="283" w:hanging="283"/>
    </w:pPr>
    <w:rPr>
      <w:rFonts w:ascii="Times New Roman" w:eastAsia="Times New Roman" w:hAnsi="Times New Roman"/>
      <w:sz w:val="24"/>
      <w:szCs w:val="24"/>
      <w:lang w:eastAsia="lt-LT"/>
    </w:rPr>
  </w:style>
  <w:style w:type="paragraph" w:styleId="List2">
    <w:name w:val="List 2"/>
    <w:basedOn w:val="Normal"/>
    <w:rsid w:val="00451F02"/>
    <w:pPr>
      <w:spacing w:after="0" w:line="240" w:lineRule="auto"/>
      <w:ind w:left="566" w:hanging="283"/>
    </w:pPr>
    <w:rPr>
      <w:rFonts w:ascii="Times New Roman" w:eastAsia="Times New Roman" w:hAnsi="Times New Roman"/>
      <w:sz w:val="24"/>
      <w:szCs w:val="24"/>
      <w:lang w:eastAsia="lt-LT"/>
    </w:rPr>
  </w:style>
  <w:style w:type="paragraph" w:styleId="List3">
    <w:name w:val="List 3"/>
    <w:basedOn w:val="Normal"/>
    <w:rsid w:val="00451F02"/>
    <w:pPr>
      <w:spacing w:after="0" w:line="240" w:lineRule="auto"/>
      <w:ind w:left="849" w:hanging="283"/>
    </w:pPr>
    <w:rPr>
      <w:rFonts w:ascii="Times New Roman" w:eastAsia="Times New Roman" w:hAnsi="Times New Roman"/>
      <w:sz w:val="24"/>
      <w:szCs w:val="24"/>
      <w:lang w:eastAsia="lt-LT"/>
    </w:rPr>
  </w:style>
  <w:style w:type="paragraph" w:styleId="Caption">
    <w:name w:val="caption"/>
    <w:basedOn w:val="Normal"/>
    <w:next w:val="Normal"/>
    <w:qFormat/>
    <w:rsid w:val="00451F02"/>
    <w:pPr>
      <w:spacing w:after="0" w:line="240" w:lineRule="auto"/>
      <w:jc w:val="center"/>
    </w:pPr>
    <w:rPr>
      <w:rFonts w:ascii="Times New Roman" w:eastAsia="Times New Roman" w:hAnsi="Times New Roman"/>
      <w:b/>
      <w:sz w:val="24"/>
      <w:szCs w:val="24"/>
      <w:lang w:eastAsia="lt-LT"/>
    </w:rPr>
  </w:style>
  <w:style w:type="paragraph" w:customStyle="1" w:styleId="Punktas">
    <w:name w:val="Punktas"/>
    <w:basedOn w:val="BodyTextIndent"/>
    <w:rsid w:val="00451F02"/>
    <w:pPr>
      <w:numPr>
        <w:numId w:val="16"/>
      </w:numPr>
      <w:spacing w:before="60" w:after="60"/>
      <w:jc w:val="both"/>
    </w:pPr>
    <w:rPr>
      <w:b/>
    </w:rPr>
  </w:style>
  <w:style w:type="paragraph" w:customStyle="1" w:styleId="Papunktis">
    <w:name w:val="Papunktis"/>
    <w:basedOn w:val="BodyTextIndent"/>
    <w:rsid w:val="00451F02"/>
    <w:pPr>
      <w:numPr>
        <w:ilvl w:val="1"/>
        <w:numId w:val="16"/>
      </w:numPr>
      <w:spacing w:after="0"/>
      <w:jc w:val="both"/>
    </w:pPr>
  </w:style>
  <w:style w:type="paragraph" w:customStyle="1" w:styleId="Papunkiopapunktis">
    <w:name w:val="Papunkčio papunktis"/>
    <w:basedOn w:val="Normal"/>
    <w:rsid w:val="00451F02"/>
    <w:pPr>
      <w:numPr>
        <w:ilvl w:val="2"/>
        <w:numId w:val="16"/>
      </w:numPr>
      <w:spacing w:after="0" w:line="240" w:lineRule="auto"/>
      <w:jc w:val="both"/>
    </w:pPr>
    <w:rPr>
      <w:rFonts w:ascii="Times New Roman" w:eastAsia="Times New Roman" w:hAnsi="Times New Roman"/>
      <w:sz w:val="24"/>
      <w:szCs w:val="24"/>
      <w:lang w:eastAsia="lt-LT"/>
    </w:rPr>
  </w:style>
  <w:style w:type="character" w:customStyle="1" w:styleId="gt-baf-word-clickable1">
    <w:name w:val="gt-baf-word-clickable1"/>
    <w:rsid w:val="00451F02"/>
    <w:rPr>
      <w:color w:val="000000"/>
    </w:rPr>
  </w:style>
  <w:style w:type="character" w:customStyle="1" w:styleId="alt-edited">
    <w:name w:val="alt-edited"/>
    <w:rsid w:val="00451F02"/>
  </w:style>
  <w:style w:type="character" w:customStyle="1" w:styleId="UnresolvedMention1">
    <w:name w:val="Unresolved Mention1"/>
    <w:uiPriority w:val="99"/>
    <w:semiHidden/>
    <w:unhideWhenUsed/>
    <w:rsid w:val="00451F02"/>
    <w:rPr>
      <w:color w:val="808080"/>
      <w:shd w:val="clear" w:color="auto" w:fill="E6E6E6"/>
    </w:rPr>
  </w:style>
  <w:style w:type="character" w:customStyle="1" w:styleId="highlight">
    <w:name w:val="highlight"/>
    <w:rsid w:val="00451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551431">
      <w:bodyDiv w:val="1"/>
      <w:marLeft w:val="0"/>
      <w:marRight w:val="0"/>
      <w:marTop w:val="0"/>
      <w:marBottom w:val="0"/>
      <w:divBdr>
        <w:top w:val="none" w:sz="0" w:space="0" w:color="auto"/>
        <w:left w:val="none" w:sz="0" w:space="0" w:color="auto"/>
        <w:bottom w:val="none" w:sz="0" w:space="0" w:color="auto"/>
        <w:right w:val="none" w:sz="0" w:space="0" w:color="auto"/>
      </w:divBdr>
    </w:div>
    <w:div w:id="161239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F812F85B7798C478459E0CF12D502C5" ma:contentTypeVersion="0" ma:contentTypeDescription="Kurkite naują dokumentą." ma:contentTypeScope="" ma:versionID="5a27a50e161cae99a30e0318c2eca55d">
  <xsd:schema xmlns:xsd="http://www.w3.org/2001/XMLSchema" xmlns:xs="http://www.w3.org/2001/XMLSchema" xmlns:p="http://schemas.microsoft.com/office/2006/metadata/properties" targetNamespace="http://schemas.microsoft.com/office/2006/metadata/properties" ma:root="true" ma:fieldsID="c47284c75b1baa1e3d47b9039ff5005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13EDEB-CB29-497F-9797-599237DDFB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540547-554C-4AF5-8970-003C4ECF5B52}">
  <ds:schemaRefs>
    <ds:schemaRef ds:uri="http://schemas.openxmlformats.org/officeDocument/2006/bibliography"/>
  </ds:schemaRefs>
</ds:datastoreItem>
</file>

<file path=customXml/itemProps3.xml><?xml version="1.0" encoding="utf-8"?>
<ds:datastoreItem xmlns:ds="http://schemas.openxmlformats.org/officeDocument/2006/customXml" ds:itemID="{9876D9B6-CCDB-4EE9-B67A-72025A3E0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3A78152-55E6-4398-8282-F9CD1C6051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2132</Words>
  <Characters>12154</Characters>
  <Application>Microsoft Office Word</Application>
  <DocSecurity>0</DocSecurity>
  <Lines>101</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Evelina Naujalytė</dc:creator>
  <cp:keywords/>
  <dc:description/>
  <cp:lastModifiedBy>Urtė Padaigaitė</cp:lastModifiedBy>
  <cp:revision>23</cp:revision>
  <cp:lastPrinted>2023-11-16T06:31:00Z</cp:lastPrinted>
  <dcterms:created xsi:type="dcterms:W3CDTF">2025-04-30T06:08:00Z</dcterms:created>
  <dcterms:modified xsi:type="dcterms:W3CDTF">2025-12-16T10:49:00Z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0x0101006F812F85B7798C478459E0CF12D502C5</vt:lpwstr>
  </property>
  <property fmtid="{D5CDD505-2E9C-101B-9397-08002B2CF9AE}" pid="4" name="docLang">
    <vt:lpwstr>lt</vt:lpwstr>
  </property>
</Properties>
</file>